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92DD5" w14:textId="77777777" w:rsidR="008433D4" w:rsidRDefault="008E50AD" w:rsidP="008433D4">
      <w:pPr>
        <w:jc w:val="center"/>
        <w:rPr>
          <w:rFonts w:ascii="Verdana" w:hAnsi="Verdana" w:cs="Arial"/>
          <w:b/>
          <w:bCs/>
          <w:color w:val="222222"/>
          <w:shd w:val="clear" w:color="auto" w:fill="FFFFFF"/>
        </w:rPr>
      </w:pPr>
      <w:bookmarkStart w:id="0" w:name="_GoBack"/>
      <w:bookmarkEnd w:id="0"/>
      <w:r w:rsidRPr="00255D83">
        <w:rPr>
          <w:rFonts w:ascii="Verdana" w:hAnsi="Verdana" w:cs="Arial"/>
          <w:b/>
          <w:bCs/>
          <w:color w:val="222222"/>
          <w:shd w:val="clear" w:color="auto" w:fill="FFFFFF"/>
        </w:rPr>
        <w:t xml:space="preserve">Common Alerting Protocol (CAP) / Impact Based Forecast (IBF) </w:t>
      </w:r>
    </w:p>
    <w:p w14:paraId="698FF348" w14:textId="77777777" w:rsidR="008E50AD" w:rsidRPr="00255D83" w:rsidRDefault="008E50AD" w:rsidP="008433D4">
      <w:pPr>
        <w:jc w:val="center"/>
        <w:rPr>
          <w:rFonts w:ascii="Verdana" w:hAnsi="Verdana" w:cs="Arial"/>
          <w:b/>
          <w:bCs/>
          <w:color w:val="222222"/>
          <w:shd w:val="clear" w:color="auto" w:fill="FFFFFF"/>
        </w:rPr>
      </w:pPr>
      <w:r w:rsidRPr="00255D83">
        <w:rPr>
          <w:rFonts w:ascii="Verdana" w:hAnsi="Verdana" w:cs="Arial"/>
          <w:b/>
          <w:bCs/>
          <w:color w:val="222222"/>
          <w:shd w:val="clear" w:color="auto" w:fill="FFFFFF"/>
        </w:rPr>
        <w:t>Technical Meeting</w:t>
      </w:r>
    </w:p>
    <w:p w14:paraId="5275061F" w14:textId="77777777" w:rsidR="00772D51" w:rsidRDefault="00772D51" w:rsidP="008433D4">
      <w:pPr>
        <w:jc w:val="center"/>
        <w:rPr>
          <w:rFonts w:ascii="Verdana" w:hAnsi="Verdana"/>
        </w:rPr>
      </w:pPr>
      <w:r w:rsidRPr="00255D83">
        <w:rPr>
          <w:rFonts w:ascii="Verdana" w:hAnsi="Verdana"/>
        </w:rPr>
        <w:t>(</w:t>
      </w:r>
      <w:r w:rsidR="00BC55EF">
        <w:rPr>
          <w:rFonts w:ascii="Verdana" w:hAnsi="Verdana"/>
        </w:rPr>
        <w:t xml:space="preserve">WMO, </w:t>
      </w:r>
      <w:r w:rsidRPr="00255D83">
        <w:rPr>
          <w:rFonts w:ascii="Verdana" w:hAnsi="Verdana"/>
        </w:rPr>
        <w:t xml:space="preserve">Geneva, Switzerland, </w:t>
      </w:r>
      <w:r w:rsidR="009B1420" w:rsidRPr="00255D83">
        <w:rPr>
          <w:rFonts w:ascii="Verdana" w:hAnsi="Verdana"/>
        </w:rPr>
        <w:t>3 - 4 December</w:t>
      </w:r>
      <w:r w:rsidR="008433D4">
        <w:rPr>
          <w:rFonts w:ascii="Verdana" w:hAnsi="Verdana"/>
        </w:rPr>
        <w:t>,</w:t>
      </w:r>
      <w:r w:rsidR="009B1420" w:rsidRPr="00255D83">
        <w:rPr>
          <w:rFonts w:ascii="Verdana" w:hAnsi="Verdana"/>
        </w:rPr>
        <w:t xml:space="preserve"> 2018</w:t>
      </w:r>
      <w:r w:rsidRPr="00255D83">
        <w:rPr>
          <w:rFonts w:ascii="Verdana" w:hAnsi="Verdana"/>
        </w:rPr>
        <w:t>)</w:t>
      </w:r>
    </w:p>
    <w:p w14:paraId="6E78B27E" w14:textId="77777777" w:rsidR="00BC55EF" w:rsidRPr="00BC55EF" w:rsidRDefault="00BC55EF" w:rsidP="008433D4">
      <w:pPr>
        <w:jc w:val="center"/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Meeting Room: </w:t>
      </w:r>
      <w:r w:rsidR="007E0DCE">
        <w:rPr>
          <w:rFonts w:ascii="Arial" w:hAnsi="Arial" w:cs="Arial"/>
          <w:color w:val="222222"/>
          <w:shd w:val="clear" w:color="auto" w:fill="FFFFFF"/>
        </w:rPr>
        <w:t>7 Lake</w:t>
      </w:r>
    </w:p>
    <w:p w14:paraId="276486CF" w14:textId="011E7DD6" w:rsidR="00615343" w:rsidRPr="00255D83" w:rsidRDefault="00514F59" w:rsidP="00A13173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Agenda</w:t>
      </w:r>
    </w:p>
    <w:p w14:paraId="56947090" w14:textId="09CE253B" w:rsidR="00A13173" w:rsidRPr="00796AA0" w:rsidRDefault="00A13173" w:rsidP="00A13173">
      <w:pPr>
        <w:jc w:val="center"/>
        <w:rPr>
          <w:rFonts w:ascii="Verdana" w:hAnsi="Verdana"/>
          <w:b/>
          <w:bCs/>
          <w:color w:val="FF0000"/>
          <w:sz w:val="20"/>
          <w:szCs w:val="2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242"/>
        <w:gridCol w:w="1418"/>
        <w:gridCol w:w="4394"/>
        <w:gridCol w:w="2522"/>
      </w:tblGrid>
      <w:tr w:rsidR="007C4501" w14:paraId="0B768ED2" w14:textId="77777777" w:rsidTr="003B013D">
        <w:tc>
          <w:tcPr>
            <w:tcW w:w="1242" w:type="dxa"/>
          </w:tcPr>
          <w:p w14:paraId="17AF3B74" w14:textId="77777777" w:rsidR="007C4501" w:rsidRPr="00960B18" w:rsidRDefault="007C4501" w:rsidP="00B067A6">
            <w:pPr>
              <w:jc w:val="center"/>
              <w:rPr>
                <w:b/>
                <w:bCs/>
              </w:rPr>
            </w:pPr>
            <w:r w:rsidRPr="00960B18">
              <w:rPr>
                <w:b/>
                <w:bCs/>
              </w:rPr>
              <w:t>Date</w:t>
            </w:r>
          </w:p>
        </w:tc>
        <w:tc>
          <w:tcPr>
            <w:tcW w:w="1418" w:type="dxa"/>
          </w:tcPr>
          <w:p w14:paraId="38887D46" w14:textId="77777777" w:rsidR="007C4501" w:rsidRPr="00960B18" w:rsidRDefault="007C4501" w:rsidP="00B067A6">
            <w:pPr>
              <w:jc w:val="center"/>
              <w:rPr>
                <w:b/>
                <w:bCs/>
              </w:rPr>
            </w:pPr>
            <w:r w:rsidRPr="00960B18">
              <w:rPr>
                <w:b/>
                <w:bCs/>
              </w:rPr>
              <w:t>Time</w:t>
            </w:r>
          </w:p>
        </w:tc>
        <w:tc>
          <w:tcPr>
            <w:tcW w:w="4394" w:type="dxa"/>
          </w:tcPr>
          <w:p w14:paraId="673ABFBE" w14:textId="77777777" w:rsidR="007C4501" w:rsidRPr="00960B18" w:rsidRDefault="007C4501" w:rsidP="00B067A6">
            <w:pPr>
              <w:jc w:val="center"/>
              <w:rPr>
                <w:b/>
                <w:bCs/>
              </w:rPr>
            </w:pPr>
            <w:r w:rsidRPr="00960B18">
              <w:rPr>
                <w:b/>
                <w:bCs/>
              </w:rPr>
              <w:t>Agenda Items</w:t>
            </w:r>
          </w:p>
        </w:tc>
        <w:tc>
          <w:tcPr>
            <w:tcW w:w="2522" w:type="dxa"/>
          </w:tcPr>
          <w:p w14:paraId="53DAC9A5" w14:textId="77777777" w:rsidR="007C4501" w:rsidRPr="00960B18" w:rsidRDefault="007C4501" w:rsidP="00B067A6">
            <w:pPr>
              <w:jc w:val="center"/>
              <w:rPr>
                <w:b/>
                <w:bCs/>
              </w:rPr>
            </w:pPr>
            <w:r w:rsidRPr="00960B18">
              <w:rPr>
                <w:b/>
                <w:bCs/>
              </w:rPr>
              <w:t>Who</w:t>
            </w:r>
          </w:p>
        </w:tc>
      </w:tr>
      <w:tr w:rsidR="00CF3F37" w14:paraId="7CB6FDF1" w14:textId="77777777" w:rsidTr="003B013D">
        <w:trPr>
          <w:trHeight w:val="718"/>
        </w:trPr>
        <w:tc>
          <w:tcPr>
            <w:tcW w:w="1242" w:type="dxa"/>
            <w:vMerge w:val="restart"/>
          </w:tcPr>
          <w:p w14:paraId="5E51B387" w14:textId="77777777" w:rsidR="00CF3F37" w:rsidRDefault="00CF3F37" w:rsidP="00B067A6">
            <w:pPr>
              <w:jc w:val="center"/>
            </w:pPr>
            <w:r>
              <w:t>3 Dec 2018 (Monday)</w:t>
            </w:r>
          </w:p>
        </w:tc>
        <w:tc>
          <w:tcPr>
            <w:tcW w:w="1418" w:type="dxa"/>
            <w:vAlign w:val="center"/>
          </w:tcPr>
          <w:p w14:paraId="7F612671" w14:textId="6B345A27" w:rsidR="00CF3F37" w:rsidRDefault="00CF3F37" w:rsidP="00B067A6">
            <w:pPr>
              <w:jc w:val="center"/>
            </w:pPr>
            <w:r>
              <w:t>09:00–09:</w:t>
            </w:r>
            <w:r w:rsidR="003B013D">
              <w:t>45</w:t>
            </w:r>
          </w:p>
        </w:tc>
        <w:tc>
          <w:tcPr>
            <w:tcW w:w="4394" w:type="dxa"/>
            <w:vAlign w:val="center"/>
          </w:tcPr>
          <w:p w14:paraId="4D0CCC8A" w14:textId="77777777" w:rsidR="00CF3F37" w:rsidRDefault="00CF3F37" w:rsidP="008433D4">
            <w:pPr>
              <w:pStyle w:val="ListParagraph"/>
              <w:numPr>
                <w:ilvl w:val="0"/>
                <w:numId w:val="6"/>
              </w:numPr>
            </w:pPr>
            <w:r w:rsidRPr="00FA741D">
              <w:rPr>
                <w:b/>
                <w:bCs/>
              </w:rPr>
              <w:t>Item 1:</w:t>
            </w:r>
            <w:r>
              <w:t xml:space="preserve"> Opening/Welcome</w:t>
            </w:r>
          </w:p>
          <w:p w14:paraId="7F0F9DF9" w14:textId="77777777" w:rsidR="00CF3F37" w:rsidRDefault="00CF3F37" w:rsidP="008433D4">
            <w:pPr>
              <w:pStyle w:val="ListParagraph"/>
              <w:numPr>
                <w:ilvl w:val="0"/>
                <w:numId w:val="6"/>
              </w:numPr>
            </w:pPr>
            <w:r w:rsidRPr="00FA741D">
              <w:rPr>
                <w:b/>
                <w:bCs/>
              </w:rPr>
              <w:t>Item 2.1:</w:t>
            </w:r>
            <w:r>
              <w:t xml:space="preserve"> Working Arrangements</w:t>
            </w:r>
          </w:p>
          <w:p w14:paraId="152C637A" w14:textId="77777777" w:rsidR="00CF3F37" w:rsidRDefault="00CF3F37" w:rsidP="008433D4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  <w:bCs/>
              </w:rPr>
              <w:t xml:space="preserve">Item 2.2: </w:t>
            </w:r>
            <w:r w:rsidRPr="00CF3F37">
              <w:rPr>
                <w:bCs/>
              </w:rPr>
              <w:t>Tour de Table</w:t>
            </w:r>
          </w:p>
          <w:p w14:paraId="62F10946" w14:textId="77777777" w:rsidR="00CF3F37" w:rsidRDefault="00CF3F37" w:rsidP="008433D4">
            <w:pPr>
              <w:pStyle w:val="ListParagraph"/>
              <w:numPr>
                <w:ilvl w:val="0"/>
                <w:numId w:val="6"/>
              </w:numPr>
            </w:pPr>
            <w:r w:rsidRPr="00FA741D">
              <w:rPr>
                <w:b/>
                <w:bCs/>
              </w:rPr>
              <w:t>Item 2.</w:t>
            </w:r>
            <w:r>
              <w:rPr>
                <w:b/>
                <w:bCs/>
              </w:rPr>
              <w:t>3</w:t>
            </w:r>
            <w:r w:rsidRPr="00FA741D">
              <w:rPr>
                <w:b/>
                <w:bCs/>
              </w:rPr>
              <w:t>:</w:t>
            </w:r>
            <w:r>
              <w:t xml:space="preserve"> </w:t>
            </w:r>
            <w:r w:rsidRPr="000778F1">
              <w:t>Workshop objectives and outline</w:t>
            </w:r>
          </w:p>
        </w:tc>
        <w:tc>
          <w:tcPr>
            <w:tcW w:w="2522" w:type="dxa"/>
            <w:vAlign w:val="center"/>
          </w:tcPr>
          <w:p w14:paraId="53FDA6FC" w14:textId="77777777" w:rsidR="00CF3F37" w:rsidRDefault="00CF3F37" w:rsidP="00B067A6">
            <w:pPr>
              <w:jc w:val="center"/>
            </w:pPr>
            <w:r>
              <w:t xml:space="preserve">SG (or Representative) </w:t>
            </w:r>
          </w:p>
          <w:p w14:paraId="44FBE23F" w14:textId="77777777" w:rsidR="00CF3F37" w:rsidRDefault="00CF3F37" w:rsidP="00B067A6">
            <w:pPr>
              <w:jc w:val="center"/>
            </w:pPr>
            <w:r>
              <w:t>M</w:t>
            </w:r>
            <w:r w:rsidRPr="007B1DFD">
              <w:t xml:space="preserve">. </w:t>
            </w:r>
            <w:proofErr w:type="spellStart"/>
            <w:r w:rsidRPr="007B1DFD">
              <w:t>Andrioli</w:t>
            </w:r>
            <w:proofErr w:type="spellEnd"/>
          </w:p>
          <w:p w14:paraId="0E23566B" w14:textId="77777777" w:rsidR="00CF3F37" w:rsidRDefault="00CF3F37" w:rsidP="00B067A6">
            <w:pPr>
              <w:jc w:val="center"/>
            </w:pPr>
            <w:r>
              <w:t>G. Fleming</w:t>
            </w:r>
          </w:p>
        </w:tc>
      </w:tr>
      <w:tr w:rsidR="00CF3F37" w14:paraId="116D24FE" w14:textId="77777777" w:rsidTr="003B013D">
        <w:trPr>
          <w:trHeight w:val="716"/>
        </w:trPr>
        <w:tc>
          <w:tcPr>
            <w:tcW w:w="1242" w:type="dxa"/>
            <w:vMerge/>
          </w:tcPr>
          <w:p w14:paraId="1338F3CD" w14:textId="77777777" w:rsidR="00CF3F37" w:rsidRDefault="00CF3F37" w:rsidP="00B067A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AEDACA8" w14:textId="2D9EC269" w:rsidR="00CF3F37" w:rsidRDefault="00CF3F37" w:rsidP="00B067A6">
            <w:pPr>
              <w:jc w:val="center"/>
            </w:pPr>
            <w:r>
              <w:t>09:</w:t>
            </w:r>
            <w:r w:rsidR="003B013D">
              <w:t>45</w:t>
            </w:r>
            <w:r>
              <w:t>–10:30</w:t>
            </w:r>
          </w:p>
        </w:tc>
        <w:tc>
          <w:tcPr>
            <w:tcW w:w="4394" w:type="dxa"/>
            <w:vAlign w:val="center"/>
          </w:tcPr>
          <w:p w14:paraId="5B0570D0" w14:textId="77777777" w:rsidR="00CF3F37" w:rsidRDefault="00CF3F37" w:rsidP="00FA741D">
            <w:pPr>
              <w:pStyle w:val="ListParagraph"/>
              <w:numPr>
                <w:ilvl w:val="0"/>
                <w:numId w:val="4"/>
              </w:numPr>
            </w:pPr>
            <w:r w:rsidRPr="00045CC6">
              <w:rPr>
                <w:b/>
                <w:bCs/>
              </w:rPr>
              <w:t>Item 3</w:t>
            </w:r>
            <w:r>
              <w:t>: Brief i</w:t>
            </w:r>
            <w:r w:rsidRPr="00A165CA">
              <w:t>ntroduction to Impact</w:t>
            </w:r>
            <w:r>
              <w:t>-b</w:t>
            </w:r>
            <w:r w:rsidRPr="00A165CA">
              <w:t>ased Forecast and Warning Services (IBFWS)</w:t>
            </w:r>
          </w:p>
          <w:p w14:paraId="7AC5B5D9" w14:textId="77777777" w:rsidR="00CF3F37" w:rsidRPr="00CF3F37" w:rsidRDefault="00CF3F37" w:rsidP="00FA741D">
            <w:pPr>
              <w:pStyle w:val="ListParagraph"/>
              <w:numPr>
                <w:ilvl w:val="0"/>
                <w:numId w:val="4"/>
              </w:numPr>
            </w:pPr>
            <w:r w:rsidRPr="00CF3F37">
              <w:rPr>
                <w:b/>
              </w:rPr>
              <w:t>Item 3.1:</w:t>
            </w:r>
            <w:r w:rsidRPr="00CF3F37">
              <w:t xml:space="preserve"> CAP implementation status in WMO Member countries</w:t>
            </w:r>
          </w:p>
          <w:p w14:paraId="0DDE4151" w14:textId="4844B4D4" w:rsidR="00CF3F37" w:rsidRPr="00234B59" w:rsidRDefault="00CF3F37" w:rsidP="00FA741D">
            <w:pPr>
              <w:pStyle w:val="ListParagraph"/>
              <w:numPr>
                <w:ilvl w:val="0"/>
                <w:numId w:val="4"/>
              </w:numPr>
            </w:pPr>
            <w:r w:rsidRPr="003B013D">
              <w:rPr>
                <w:b/>
              </w:rPr>
              <w:t>Item 3.2:</w:t>
            </w:r>
            <w:r w:rsidRPr="00CF3F37">
              <w:t xml:space="preserve"> </w:t>
            </w:r>
            <w:r w:rsidR="003B013D">
              <w:t>WMO Catalogue of Hazards and Extreme Events</w:t>
            </w:r>
          </w:p>
        </w:tc>
        <w:tc>
          <w:tcPr>
            <w:tcW w:w="2522" w:type="dxa"/>
            <w:vAlign w:val="center"/>
          </w:tcPr>
          <w:p w14:paraId="227C8117" w14:textId="77777777" w:rsidR="00CF3F37" w:rsidRDefault="00CF3F37" w:rsidP="00B067A6">
            <w:pPr>
              <w:jc w:val="center"/>
            </w:pPr>
          </w:p>
          <w:p w14:paraId="1D711FD5" w14:textId="77777777" w:rsidR="00CF3F37" w:rsidRDefault="00CF3F37" w:rsidP="00B067A6">
            <w:pPr>
              <w:jc w:val="center"/>
            </w:pPr>
            <w:r w:rsidRPr="0088323E">
              <w:t>G. Fleming</w:t>
            </w:r>
          </w:p>
          <w:p w14:paraId="17DEE501" w14:textId="77777777" w:rsidR="00CF3F37" w:rsidRDefault="00CF3F37" w:rsidP="00B067A6">
            <w:pPr>
              <w:jc w:val="center"/>
            </w:pPr>
          </w:p>
          <w:p w14:paraId="5D041ACC" w14:textId="77777777" w:rsidR="00CF3F37" w:rsidRPr="00CF3F37" w:rsidRDefault="00CF3F37" w:rsidP="00B067A6">
            <w:pPr>
              <w:jc w:val="center"/>
            </w:pPr>
            <w:r w:rsidRPr="00CF3F37">
              <w:t>(F. Galati collaborates)</w:t>
            </w:r>
          </w:p>
          <w:p w14:paraId="0184F03C" w14:textId="77777777" w:rsidR="00CF3F37" w:rsidRDefault="00CF3F37" w:rsidP="00B067A6">
            <w:pPr>
              <w:jc w:val="center"/>
            </w:pPr>
          </w:p>
          <w:p w14:paraId="6400E564" w14:textId="77777777" w:rsidR="00CF3F37" w:rsidRPr="0088323E" w:rsidRDefault="00CF3F37" w:rsidP="00B067A6">
            <w:pPr>
              <w:jc w:val="center"/>
            </w:pPr>
            <w:r>
              <w:t xml:space="preserve">James </w:t>
            </w:r>
            <w:proofErr w:type="spellStart"/>
            <w:r>
              <w:t>Douris</w:t>
            </w:r>
            <w:proofErr w:type="spellEnd"/>
          </w:p>
        </w:tc>
      </w:tr>
      <w:tr w:rsidR="00CF3F37" w14:paraId="5366CFE7" w14:textId="77777777" w:rsidTr="003B013D">
        <w:trPr>
          <w:trHeight w:val="716"/>
        </w:trPr>
        <w:tc>
          <w:tcPr>
            <w:tcW w:w="1242" w:type="dxa"/>
            <w:vMerge/>
          </w:tcPr>
          <w:p w14:paraId="2330E64A" w14:textId="77777777" w:rsidR="00CF3F37" w:rsidRDefault="00CF3F37" w:rsidP="00B067A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5FF5956" w14:textId="2B56F6D8" w:rsidR="00CF3F37" w:rsidRDefault="003B013D" w:rsidP="00B067A6">
            <w:pPr>
              <w:jc w:val="center"/>
            </w:pPr>
            <w:r>
              <w:t>11:00–12:30</w:t>
            </w:r>
          </w:p>
        </w:tc>
        <w:tc>
          <w:tcPr>
            <w:tcW w:w="4394" w:type="dxa"/>
            <w:vAlign w:val="center"/>
          </w:tcPr>
          <w:p w14:paraId="5012F169" w14:textId="77777777" w:rsidR="00CF3F37" w:rsidRPr="00A165CA" w:rsidRDefault="00CF3F37" w:rsidP="008433D4">
            <w:pPr>
              <w:pStyle w:val="ListParagraph"/>
              <w:numPr>
                <w:ilvl w:val="0"/>
                <w:numId w:val="4"/>
              </w:numPr>
            </w:pPr>
            <w:r w:rsidRPr="00FA741D">
              <w:rPr>
                <w:b/>
                <w:bCs/>
              </w:rPr>
              <w:t>Item 4:</w:t>
            </w:r>
            <w:r>
              <w:t xml:space="preserve"> Perspectives of </w:t>
            </w:r>
            <w:r w:rsidRPr="0032516F">
              <w:t xml:space="preserve">technical experts </w:t>
            </w:r>
            <w:r>
              <w:t xml:space="preserve">on the </w:t>
            </w:r>
            <w:r w:rsidRPr="0032516F">
              <w:t xml:space="preserve">difficulties/challenges which they see in tailoring the use of the CAP standard to particular needs, especially in the context of </w:t>
            </w:r>
            <w:r>
              <w:t xml:space="preserve">moving towards </w:t>
            </w:r>
            <w:r w:rsidRPr="0032516F">
              <w:t>IBFWS.</w:t>
            </w:r>
          </w:p>
        </w:tc>
        <w:tc>
          <w:tcPr>
            <w:tcW w:w="2522" w:type="dxa"/>
            <w:vAlign w:val="center"/>
          </w:tcPr>
          <w:p w14:paraId="01C439B1" w14:textId="77777777" w:rsidR="00CF3F37" w:rsidRDefault="00CF3F37" w:rsidP="00B067A6">
            <w:pPr>
              <w:jc w:val="center"/>
            </w:pPr>
            <w:r>
              <w:t>W. Lang (B J)</w:t>
            </w:r>
          </w:p>
          <w:p w14:paraId="5FE5E808" w14:textId="77777777" w:rsidR="00CF3F37" w:rsidRPr="0088323E" w:rsidRDefault="00CF3F37" w:rsidP="00B067A6">
            <w:pPr>
              <w:jc w:val="center"/>
            </w:pPr>
            <w:r w:rsidRPr="0088323E">
              <w:t>E. Christian</w:t>
            </w:r>
          </w:p>
          <w:p w14:paraId="1203659C" w14:textId="77777777" w:rsidR="00CF3F37" w:rsidRPr="0088323E" w:rsidRDefault="00CF3F37" w:rsidP="00C411D2">
            <w:pPr>
              <w:jc w:val="center"/>
            </w:pPr>
            <w:r w:rsidRPr="0088323E">
              <w:t>A. Cheng</w:t>
            </w:r>
          </w:p>
          <w:p w14:paraId="275DCEF7" w14:textId="77777777" w:rsidR="00CF3F37" w:rsidRDefault="00CF3F37" w:rsidP="00C411D2">
            <w:pPr>
              <w:jc w:val="center"/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K.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Commins</w:t>
            </w:r>
            <w:proofErr w:type="spellEnd"/>
          </w:p>
          <w:p w14:paraId="54D9A389" w14:textId="77777777" w:rsidR="00CF3F37" w:rsidRPr="0088323E" w:rsidRDefault="00CF3F37" w:rsidP="00FC3D4E">
            <w:pPr>
              <w:jc w:val="center"/>
            </w:pPr>
            <w:r>
              <w:t>M. Gerber</w:t>
            </w:r>
          </w:p>
          <w:p w14:paraId="3C639563" w14:textId="77777777" w:rsidR="00CF3F37" w:rsidRPr="0088323E" w:rsidRDefault="00CF3F37" w:rsidP="0032516F">
            <w:pPr>
              <w:jc w:val="center"/>
            </w:pPr>
          </w:p>
        </w:tc>
      </w:tr>
      <w:tr w:rsidR="003B013D" w14:paraId="3659038F" w14:textId="77777777" w:rsidTr="003B013D">
        <w:tc>
          <w:tcPr>
            <w:tcW w:w="1242" w:type="dxa"/>
            <w:vMerge/>
          </w:tcPr>
          <w:p w14:paraId="2A42C210" w14:textId="77777777" w:rsidR="003B013D" w:rsidRDefault="003B013D" w:rsidP="00B067A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1B9DED" w14:textId="709253A4" w:rsidR="003B013D" w:rsidRDefault="003B013D" w:rsidP="00B067A6">
            <w:pPr>
              <w:jc w:val="center"/>
            </w:pPr>
            <w:r>
              <w:t>14:00-15:30</w:t>
            </w:r>
          </w:p>
        </w:tc>
        <w:tc>
          <w:tcPr>
            <w:tcW w:w="4394" w:type="dxa"/>
            <w:vAlign w:val="center"/>
          </w:tcPr>
          <w:p w14:paraId="64867D30" w14:textId="77777777" w:rsidR="003B013D" w:rsidRDefault="003B013D" w:rsidP="00CC6420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Pr="00073870">
              <w:rPr>
                <w:b/>
                <w:bCs/>
              </w:rPr>
              <w:t xml:space="preserve">Item </w:t>
            </w:r>
            <w:r>
              <w:rPr>
                <w:b/>
                <w:bCs/>
              </w:rPr>
              <w:t>5</w:t>
            </w:r>
            <w:r w:rsidRPr="00073870">
              <w:rPr>
                <w:b/>
                <w:bCs/>
              </w:rPr>
              <w:t>:</w:t>
            </w:r>
            <w:r>
              <w:t xml:space="preserve"> Perspectives of experts in meteorological warning systems on the difficulties which they perceive in moving towards IBFWS while maintaining alignment with the CAP standard</w:t>
            </w:r>
          </w:p>
        </w:tc>
        <w:tc>
          <w:tcPr>
            <w:tcW w:w="2522" w:type="dxa"/>
            <w:vAlign w:val="center"/>
          </w:tcPr>
          <w:p w14:paraId="167D9074" w14:textId="77777777" w:rsidR="003B013D" w:rsidRDefault="003B013D" w:rsidP="0032516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8323E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M. </w:t>
            </w:r>
            <w:proofErr w:type="spellStart"/>
            <w:r w:rsidRPr="0088323E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Harrowsmith</w:t>
            </w:r>
            <w:proofErr w:type="spellEnd"/>
          </w:p>
          <w:p w14:paraId="6A1B68D6" w14:textId="77777777" w:rsidR="003B013D" w:rsidRDefault="003B013D" w:rsidP="00FC3D4E">
            <w:pPr>
              <w:jc w:val="center"/>
            </w:pPr>
            <w:r w:rsidRPr="0088323E">
              <w:t xml:space="preserve">T. </w:t>
            </w:r>
            <w:proofErr w:type="spellStart"/>
            <w:r w:rsidRPr="0088323E">
              <w:t>Kratzsch</w:t>
            </w:r>
            <w:proofErr w:type="spellEnd"/>
            <w:r w:rsidRPr="0088323E">
              <w:t xml:space="preserve"> </w:t>
            </w:r>
          </w:p>
          <w:p w14:paraId="3891CA83" w14:textId="77777777" w:rsidR="003B013D" w:rsidRDefault="003B013D" w:rsidP="00FC3D4E">
            <w:pPr>
              <w:jc w:val="center"/>
            </w:pPr>
            <w:r w:rsidRPr="0088323E">
              <w:t>J. Rodrig</w:t>
            </w:r>
            <w:r>
              <w:t>u</w:t>
            </w:r>
            <w:r w:rsidRPr="0088323E">
              <w:t>ez</w:t>
            </w:r>
          </w:p>
          <w:p w14:paraId="4C12C53A" w14:textId="77777777" w:rsidR="003B013D" w:rsidRDefault="003B013D" w:rsidP="00FC3D4E">
            <w:pPr>
              <w:jc w:val="center"/>
            </w:pPr>
            <w:r>
              <w:t xml:space="preserve">S. </w:t>
            </w:r>
            <w:proofErr w:type="spellStart"/>
            <w:r>
              <w:t>Willemse</w:t>
            </w:r>
            <w:proofErr w:type="spellEnd"/>
          </w:p>
          <w:p w14:paraId="07252069" w14:textId="77777777" w:rsidR="003B013D" w:rsidRPr="0088323E" w:rsidRDefault="003B013D" w:rsidP="00FC3D4E">
            <w:pPr>
              <w:jc w:val="center"/>
            </w:pPr>
            <w:r w:rsidRPr="00234B59">
              <w:t xml:space="preserve">N. Paulsen </w:t>
            </w:r>
            <w:r>
              <w:t>(B J)</w:t>
            </w:r>
          </w:p>
        </w:tc>
      </w:tr>
      <w:tr w:rsidR="003B013D" w14:paraId="0A0A1B45" w14:textId="77777777" w:rsidTr="003B013D">
        <w:tc>
          <w:tcPr>
            <w:tcW w:w="1242" w:type="dxa"/>
            <w:vMerge/>
          </w:tcPr>
          <w:p w14:paraId="0FEA4D42" w14:textId="77777777" w:rsidR="003B013D" w:rsidRDefault="003B013D" w:rsidP="00B067A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AA29B52" w14:textId="72656CC7" w:rsidR="003B013D" w:rsidRDefault="003B013D" w:rsidP="00B067A6">
            <w:pPr>
              <w:jc w:val="center"/>
            </w:pPr>
            <w:r>
              <w:t>16:00–17.30</w:t>
            </w:r>
          </w:p>
        </w:tc>
        <w:tc>
          <w:tcPr>
            <w:tcW w:w="4394" w:type="dxa"/>
            <w:vAlign w:val="center"/>
          </w:tcPr>
          <w:p w14:paraId="202ED8EE" w14:textId="77777777" w:rsidR="003B013D" w:rsidRDefault="003B013D" w:rsidP="007C4501">
            <w:pPr>
              <w:pStyle w:val="ListParagraph"/>
              <w:numPr>
                <w:ilvl w:val="0"/>
                <w:numId w:val="3"/>
              </w:numPr>
            </w:pPr>
            <w:r w:rsidRPr="00073870">
              <w:rPr>
                <w:b/>
                <w:bCs/>
              </w:rPr>
              <w:t xml:space="preserve">Item </w:t>
            </w:r>
            <w:r>
              <w:rPr>
                <w:b/>
                <w:bCs/>
              </w:rPr>
              <w:t>6.1</w:t>
            </w:r>
            <w:r>
              <w:t xml:space="preserve">: </w:t>
            </w:r>
            <w:r w:rsidRPr="00E64B9F">
              <w:t>Perspectives from the EUMETNET/</w:t>
            </w:r>
            <w:proofErr w:type="spellStart"/>
            <w:r w:rsidRPr="00E64B9F">
              <w:t>Meteoalarm</w:t>
            </w:r>
            <w:proofErr w:type="spellEnd"/>
          </w:p>
          <w:p w14:paraId="3B2D5110" w14:textId="73C5B7F8" w:rsidR="003B013D" w:rsidRDefault="003B013D" w:rsidP="007C450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</w:rPr>
              <w:t>Item 6</w:t>
            </w:r>
            <w:r w:rsidRPr="003B013D">
              <w:rPr>
                <w:b/>
              </w:rPr>
              <w:t xml:space="preserve">.2: </w:t>
            </w:r>
            <w:r w:rsidRPr="001130FB">
              <w:t xml:space="preserve">Perspective from the </w:t>
            </w:r>
            <w:r>
              <w:t xml:space="preserve">U.S. </w:t>
            </w:r>
            <w:r w:rsidRPr="001130FB">
              <w:t>National Weather Service  (NWS, NOAA)</w:t>
            </w:r>
          </w:p>
        </w:tc>
        <w:tc>
          <w:tcPr>
            <w:tcW w:w="2522" w:type="dxa"/>
            <w:vAlign w:val="center"/>
          </w:tcPr>
          <w:p w14:paraId="2624CD2F" w14:textId="77777777" w:rsidR="003B013D" w:rsidRDefault="003B013D" w:rsidP="00B067A6">
            <w:pPr>
              <w:jc w:val="center"/>
            </w:pPr>
            <w:r>
              <w:t xml:space="preserve">A. </w:t>
            </w:r>
            <w:proofErr w:type="spellStart"/>
            <w:r>
              <w:t>Schaffhauser</w:t>
            </w:r>
            <w:proofErr w:type="spellEnd"/>
            <w:r w:rsidRPr="0088323E">
              <w:t xml:space="preserve"> </w:t>
            </w:r>
          </w:p>
          <w:p w14:paraId="718EE495" w14:textId="77777777" w:rsidR="003B013D" w:rsidRDefault="003B013D" w:rsidP="00B067A6">
            <w:pPr>
              <w:jc w:val="center"/>
            </w:pPr>
          </w:p>
          <w:p w14:paraId="548B9619" w14:textId="6CE03CF1" w:rsidR="003B013D" w:rsidRPr="0088323E" w:rsidRDefault="003B013D" w:rsidP="00B067A6">
            <w:pPr>
              <w:jc w:val="center"/>
            </w:pPr>
            <w:r w:rsidRPr="0088323E">
              <w:t>E. Jacks</w:t>
            </w:r>
          </w:p>
        </w:tc>
      </w:tr>
      <w:tr w:rsidR="003B013D" w14:paraId="791BA60F" w14:textId="77777777" w:rsidTr="003B013D">
        <w:tc>
          <w:tcPr>
            <w:tcW w:w="1242" w:type="dxa"/>
            <w:vMerge/>
          </w:tcPr>
          <w:p w14:paraId="40C4E5E8" w14:textId="77777777" w:rsidR="003B013D" w:rsidRDefault="003B013D" w:rsidP="00B067A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CB4C5D4" w14:textId="77777777" w:rsidR="003B013D" w:rsidRDefault="003B013D" w:rsidP="00B067A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E1639F9" w14:textId="428AF908" w:rsidR="003B013D" w:rsidRDefault="003B013D" w:rsidP="001130FB">
            <w:pPr>
              <w:pStyle w:val="ListParagraph"/>
              <w:numPr>
                <w:ilvl w:val="0"/>
                <w:numId w:val="3"/>
              </w:numPr>
            </w:pPr>
            <w:r w:rsidRPr="00073870">
              <w:rPr>
                <w:b/>
                <w:bCs/>
              </w:rPr>
              <w:t xml:space="preserve">Item </w:t>
            </w:r>
            <w:r>
              <w:rPr>
                <w:b/>
                <w:bCs/>
              </w:rPr>
              <w:t>7</w:t>
            </w:r>
            <w:r w:rsidRPr="00073870">
              <w:rPr>
                <w:b/>
                <w:bCs/>
              </w:rPr>
              <w:t>:</w:t>
            </w:r>
            <w:r>
              <w:t xml:space="preserve"> Discussion to identify key issues</w:t>
            </w:r>
          </w:p>
        </w:tc>
        <w:tc>
          <w:tcPr>
            <w:tcW w:w="2522" w:type="dxa"/>
            <w:vAlign w:val="center"/>
          </w:tcPr>
          <w:p w14:paraId="55BAC4C5" w14:textId="049EE995" w:rsidR="003B013D" w:rsidRPr="0088323E" w:rsidRDefault="003B013D" w:rsidP="00B067A6">
            <w:pPr>
              <w:jc w:val="center"/>
            </w:pPr>
            <w:r>
              <w:t>G. Fleming / All</w:t>
            </w:r>
          </w:p>
        </w:tc>
      </w:tr>
      <w:tr w:rsidR="0058302A" w14:paraId="43973031" w14:textId="77777777" w:rsidTr="003B013D">
        <w:trPr>
          <w:trHeight w:val="360"/>
        </w:trPr>
        <w:tc>
          <w:tcPr>
            <w:tcW w:w="1242" w:type="dxa"/>
            <w:vMerge w:val="restart"/>
          </w:tcPr>
          <w:p w14:paraId="34BE8E41" w14:textId="77777777" w:rsidR="0058302A" w:rsidRDefault="0058302A" w:rsidP="00B067A6">
            <w:pPr>
              <w:jc w:val="center"/>
            </w:pPr>
            <w:r>
              <w:t>4 Dec 2018 (Tuesday)</w:t>
            </w:r>
          </w:p>
        </w:tc>
        <w:tc>
          <w:tcPr>
            <w:tcW w:w="1418" w:type="dxa"/>
            <w:vMerge w:val="restart"/>
            <w:vAlign w:val="center"/>
          </w:tcPr>
          <w:p w14:paraId="0D641062" w14:textId="77777777" w:rsidR="0058302A" w:rsidRDefault="0058302A" w:rsidP="00B067A6">
            <w:pPr>
              <w:jc w:val="center"/>
            </w:pPr>
            <w:r>
              <w:t>09:00-12:30</w:t>
            </w:r>
          </w:p>
        </w:tc>
        <w:tc>
          <w:tcPr>
            <w:tcW w:w="4394" w:type="dxa"/>
            <w:vAlign w:val="center"/>
          </w:tcPr>
          <w:p w14:paraId="52D53EFD" w14:textId="77777777" w:rsidR="0058302A" w:rsidRDefault="0058302A" w:rsidP="00D30016">
            <w:pPr>
              <w:pStyle w:val="ListParagraph"/>
              <w:numPr>
                <w:ilvl w:val="0"/>
                <w:numId w:val="3"/>
              </w:numPr>
            </w:pPr>
            <w:r w:rsidRPr="00073870">
              <w:rPr>
                <w:b/>
                <w:bCs/>
              </w:rPr>
              <w:t xml:space="preserve">Item </w:t>
            </w:r>
            <w:r w:rsidR="0032516F">
              <w:rPr>
                <w:b/>
                <w:bCs/>
              </w:rPr>
              <w:t xml:space="preserve">8: </w:t>
            </w:r>
            <w:r w:rsidR="0032516F" w:rsidRPr="0058302A">
              <w:t xml:space="preserve">CAP as a tool to develop Standard interfaces for accessing data and services for public service delivery </w:t>
            </w:r>
            <w:r w:rsidR="0032516F" w:rsidRPr="0058302A">
              <w:rPr>
                <w:sz w:val="20"/>
                <w:szCs w:val="20"/>
              </w:rPr>
              <w:t>(Decision 11</w:t>
            </w:r>
            <w:r w:rsidR="0032516F">
              <w:rPr>
                <w:sz w:val="20"/>
                <w:szCs w:val="20"/>
              </w:rPr>
              <w:t>,</w:t>
            </w:r>
            <w:r w:rsidR="0032516F" w:rsidRPr="0058302A">
              <w:rPr>
                <w:sz w:val="20"/>
                <w:szCs w:val="20"/>
              </w:rPr>
              <w:t xml:space="preserve"> EC-70)</w:t>
            </w:r>
          </w:p>
        </w:tc>
        <w:tc>
          <w:tcPr>
            <w:tcW w:w="2522" w:type="dxa"/>
            <w:vAlign w:val="center"/>
          </w:tcPr>
          <w:p w14:paraId="59DE6360" w14:textId="77777777" w:rsidR="0058302A" w:rsidRDefault="0032516F" w:rsidP="00B067A6">
            <w:pPr>
              <w:jc w:val="center"/>
            </w:pPr>
            <w:r>
              <w:t xml:space="preserve">E. Christian </w:t>
            </w:r>
          </w:p>
        </w:tc>
      </w:tr>
      <w:tr w:rsidR="0058302A" w14:paraId="4CEFD0B1" w14:textId="77777777" w:rsidTr="003B013D">
        <w:trPr>
          <w:trHeight w:val="450"/>
        </w:trPr>
        <w:tc>
          <w:tcPr>
            <w:tcW w:w="1242" w:type="dxa"/>
            <w:vMerge/>
          </w:tcPr>
          <w:p w14:paraId="1A20AB3C" w14:textId="77777777" w:rsidR="0058302A" w:rsidRDefault="0058302A" w:rsidP="00B067A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255D1B2" w14:textId="77777777" w:rsidR="0058302A" w:rsidRDefault="0058302A" w:rsidP="00B067A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615A7CA5" w14:textId="77777777" w:rsidR="0058302A" w:rsidRPr="00073870" w:rsidRDefault="0058302A" w:rsidP="00D30016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73870">
              <w:rPr>
                <w:b/>
                <w:bCs/>
              </w:rPr>
              <w:t xml:space="preserve">Item </w:t>
            </w:r>
            <w:r w:rsidR="0032516F">
              <w:rPr>
                <w:b/>
                <w:bCs/>
              </w:rPr>
              <w:t>9</w:t>
            </w:r>
            <w:r w:rsidRPr="00073870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O</w:t>
            </w:r>
            <w:r w:rsidRPr="008176C1">
              <w:t xml:space="preserve">utcomes of </w:t>
            </w:r>
            <w:r>
              <w:t>t</w:t>
            </w:r>
            <w:r w:rsidRPr="004510D4">
              <w:t>he 2018 Common Alerting Protocol (CAP) Implementation Workshop</w:t>
            </w:r>
            <w:r>
              <w:t xml:space="preserve"> </w:t>
            </w:r>
            <w:r w:rsidRPr="008176C1">
              <w:t>and on the advances on  SWIC 2.0 Beta Website and the forthcoming WWIS 3.0 .</w:t>
            </w:r>
            <w:r w:rsidRPr="008176C1">
              <w:rPr>
                <w:b/>
                <w:bCs/>
              </w:rPr>
              <w:t xml:space="preserve">  </w:t>
            </w:r>
          </w:p>
        </w:tc>
        <w:tc>
          <w:tcPr>
            <w:tcW w:w="2522" w:type="dxa"/>
            <w:vAlign w:val="center"/>
          </w:tcPr>
          <w:p w14:paraId="676C9DD5" w14:textId="77777777" w:rsidR="0058302A" w:rsidRDefault="0058302A" w:rsidP="00B067A6">
            <w:pPr>
              <w:jc w:val="center"/>
            </w:pPr>
            <w:r>
              <w:t>F. Galati</w:t>
            </w:r>
          </w:p>
        </w:tc>
      </w:tr>
      <w:tr w:rsidR="0058302A" w14:paraId="15D6DAB4" w14:textId="77777777" w:rsidTr="003B013D">
        <w:trPr>
          <w:trHeight w:val="450"/>
        </w:trPr>
        <w:tc>
          <w:tcPr>
            <w:tcW w:w="1242" w:type="dxa"/>
            <w:vMerge/>
          </w:tcPr>
          <w:p w14:paraId="2725E7C0" w14:textId="77777777" w:rsidR="0058302A" w:rsidRDefault="0058302A" w:rsidP="00B067A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438753B" w14:textId="77777777" w:rsidR="0058302A" w:rsidRDefault="0058302A" w:rsidP="00B067A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34F65963" w14:textId="77777777" w:rsidR="0058302A" w:rsidRPr="0058302A" w:rsidRDefault="0058302A" w:rsidP="0058302A">
            <w:pPr>
              <w:pStyle w:val="ListParagraph"/>
              <w:numPr>
                <w:ilvl w:val="0"/>
                <w:numId w:val="3"/>
              </w:numPr>
            </w:pPr>
            <w:r w:rsidRPr="00073870">
              <w:rPr>
                <w:b/>
                <w:bCs/>
              </w:rPr>
              <w:t xml:space="preserve">Item </w:t>
            </w:r>
            <w:r w:rsidR="0032516F">
              <w:rPr>
                <w:b/>
                <w:bCs/>
              </w:rPr>
              <w:t>10</w:t>
            </w:r>
            <w:r w:rsidRPr="00073870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32516F" w:rsidRPr="00D30016">
              <w:t xml:space="preserve">Enhancing uptake </w:t>
            </w:r>
            <w:r w:rsidR="0032516F">
              <w:t xml:space="preserve">of CAP and the WMO Register of Alerting Authorities </w:t>
            </w:r>
            <w:r w:rsidR="0032516F" w:rsidRPr="00D30016">
              <w:t>by Members and optimizing CAP online training</w:t>
            </w:r>
          </w:p>
        </w:tc>
        <w:tc>
          <w:tcPr>
            <w:tcW w:w="2522" w:type="dxa"/>
            <w:vAlign w:val="center"/>
          </w:tcPr>
          <w:p w14:paraId="69CFF5AB" w14:textId="77777777" w:rsidR="0058302A" w:rsidRDefault="0032516F" w:rsidP="00B067A6">
            <w:pPr>
              <w:jc w:val="center"/>
            </w:pPr>
            <w:r>
              <w:t xml:space="preserve">M. </w:t>
            </w:r>
            <w:proofErr w:type="spellStart"/>
            <w:r>
              <w:t>Andrioli</w:t>
            </w:r>
            <w:proofErr w:type="spellEnd"/>
          </w:p>
          <w:p w14:paraId="6A107EA1" w14:textId="77777777" w:rsidR="00234B59" w:rsidRDefault="00234B59" w:rsidP="00B067A6">
            <w:pPr>
              <w:jc w:val="center"/>
            </w:pPr>
            <w:r>
              <w:t>F. Galati</w:t>
            </w:r>
          </w:p>
        </w:tc>
      </w:tr>
      <w:tr w:rsidR="0058302A" w14:paraId="52641BBA" w14:textId="77777777" w:rsidTr="003B013D">
        <w:trPr>
          <w:trHeight w:val="450"/>
        </w:trPr>
        <w:tc>
          <w:tcPr>
            <w:tcW w:w="1242" w:type="dxa"/>
            <w:vMerge/>
          </w:tcPr>
          <w:p w14:paraId="6E90FAAA" w14:textId="77777777" w:rsidR="0058302A" w:rsidRDefault="0058302A" w:rsidP="00B067A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AED2C57" w14:textId="77777777" w:rsidR="0058302A" w:rsidRDefault="0058302A" w:rsidP="00B067A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7CAE4B1" w14:textId="77777777" w:rsidR="0058302A" w:rsidRPr="00514F59" w:rsidRDefault="0058302A" w:rsidP="0058302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514F59">
              <w:rPr>
                <w:b/>
                <w:bCs/>
              </w:rPr>
              <w:t>Item 1</w:t>
            </w:r>
            <w:r w:rsidR="0032516F" w:rsidRPr="00514F59">
              <w:rPr>
                <w:b/>
                <w:bCs/>
              </w:rPr>
              <w:t>1</w:t>
            </w:r>
            <w:r w:rsidRPr="00514F59">
              <w:rPr>
                <w:b/>
                <w:bCs/>
              </w:rPr>
              <w:t xml:space="preserve">: </w:t>
            </w:r>
            <w:r w:rsidRPr="00514F59">
              <w:t>ITU and WMO related issues on the CAP standard</w:t>
            </w:r>
          </w:p>
        </w:tc>
        <w:tc>
          <w:tcPr>
            <w:tcW w:w="2522" w:type="dxa"/>
            <w:vAlign w:val="center"/>
          </w:tcPr>
          <w:p w14:paraId="0DB42109" w14:textId="77777777" w:rsidR="0058302A" w:rsidRPr="00514F59" w:rsidRDefault="0058302A" w:rsidP="00B067A6">
            <w:pPr>
              <w:jc w:val="center"/>
            </w:pPr>
            <w:r w:rsidRPr="00514F59">
              <w:t>V. Gray</w:t>
            </w:r>
            <w:r w:rsidR="00234B59" w:rsidRPr="00514F59">
              <w:t xml:space="preserve"> (TBC)</w:t>
            </w:r>
          </w:p>
        </w:tc>
      </w:tr>
      <w:tr w:rsidR="0058302A" w14:paraId="5059089E" w14:textId="77777777" w:rsidTr="003B013D">
        <w:tc>
          <w:tcPr>
            <w:tcW w:w="1242" w:type="dxa"/>
            <w:vMerge/>
          </w:tcPr>
          <w:p w14:paraId="65889705" w14:textId="77777777" w:rsidR="0058302A" w:rsidRDefault="0058302A" w:rsidP="00B067A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4167C99" w14:textId="77777777" w:rsidR="0058302A" w:rsidRDefault="0058302A" w:rsidP="00B067A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DB6D4FF" w14:textId="77777777" w:rsidR="0058302A" w:rsidRPr="00A8265A" w:rsidRDefault="0058302A" w:rsidP="0058302A">
            <w:pPr>
              <w:pStyle w:val="ListParagraph"/>
              <w:numPr>
                <w:ilvl w:val="0"/>
                <w:numId w:val="3"/>
              </w:numPr>
            </w:pPr>
            <w:r w:rsidRPr="00073870">
              <w:rPr>
                <w:b/>
                <w:bCs/>
              </w:rPr>
              <w:t xml:space="preserve">Item </w:t>
            </w:r>
            <w:r>
              <w:rPr>
                <w:b/>
                <w:bCs/>
              </w:rPr>
              <w:t>1</w:t>
            </w:r>
            <w:r w:rsidR="0032516F">
              <w:rPr>
                <w:b/>
                <w:bCs/>
              </w:rPr>
              <w:t>2</w:t>
            </w:r>
            <w:r w:rsidRPr="00073870">
              <w:rPr>
                <w:b/>
                <w:bCs/>
              </w:rPr>
              <w:t>:</w:t>
            </w:r>
            <w:r>
              <w:t xml:space="preserve"> </w:t>
            </w:r>
            <w:r w:rsidRPr="00A8265A">
              <w:t>Round-table discussion to clarify and define the points of difficulty, and their order of importance.</w:t>
            </w:r>
          </w:p>
        </w:tc>
        <w:tc>
          <w:tcPr>
            <w:tcW w:w="2522" w:type="dxa"/>
            <w:vAlign w:val="center"/>
          </w:tcPr>
          <w:p w14:paraId="5A160530" w14:textId="77777777" w:rsidR="0058302A" w:rsidRDefault="0058302A" w:rsidP="00866601">
            <w:pPr>
              <w:jc w:val="center"/>
            </w:pPr>
            <w:r>
              <w:t>All.</w:t>
            </w:r>
          </w:p>
          <w:p w14:paraId="19D1F861" w14:textId="77777777" w:rsidR="0058302A" w:rsidRDefault="0058302A" w:rsidP="00866601">
            <w:pPr>
              <w:jc w:val="center"/>
            </w:pPr>
            <w:r>
              <w:t xml:space="preserve">Moderator: </w:t>
            </w:r>
          </w:p>
          <w:p w14:paraId="273250F8" w14:textId="77777777" w:rsidR="0058302A" w:rsidRDefault="0058302A" w:rsidP="00025D33">
            <w:pPr>
              <w:jc w:val="center"/>
            </w:pPr>
            <w:r>
              <w:t>G. Fleming</w:t>
            </w:r>
          </w:p>
        </w:tc>
      </w:tr>
      <w:tr w:rsidR="0058302A" w14:paraId="120FB08C" w14:textId="77777777" w:rsidTr="003B013D">
        <w:tc>
          <w:tcPr>
            <w:tcW w:w="1242" w:type="dxa"/>
            <w:vMerge/>
          </w:tcPr>
          <w:p w14:paraId="02AC7D07" w14:textId="77777777" w:rsidR="0058302A" w:rsidRDefault="0058302A" w:rsidP="00B067A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E45310A" w14:textId="77777777" w:rsidR="0058302A" w:rsidRDefault="0058302A" w:rsidP="00B067A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F7708A7" w14:textId="77777777" w:rsidR="0058302A" w:rsidRDefault="0058302A" w:rsidP="0058302A">
            <w:pPr>
              <w:pStyle w:val="ListParagraph"/>
              <w:numPr>
                <w:ilvl w:val="0"/>
                <w:numId w:val="3"/>
              </w:numPr>
            </w:pPr>
            <w:r w:rsidRPr="00073870">
              <w:rPr>
                <w:b/>
                <w:bCs/>
              </w:rPr>
              <w:t xml:space="preserve">Item </w:t>
            </w:r>
            <w:r>
              <w:rPr>
                <w:b/>
                <w:bCs/>
              </w:rPr>
              <w:t>1</w:t>
            </w:r>
            <w:r w:rsidR="0032516F">
              <w:rPr>
                <w:b/>
                <w:bCs/>
              </w:rPr>
              <w:t>3</w:t>
            </w:r>
            <w:r w:rsidRPr="00073870">
              <w:rPr>
                <w:b/>
                <w:bCs/>
              </w:rPr>
              <w:t>:</w:t>
            </w:r>
            <w:r>
              <w:t xml:space="preserve"> </w:t>
            </w:r>
            <w:r w:rsidRPr="00261A76">
              <w:t>Break up into 2 or 3 small groups to consider the issues and propose solutions.</w:t>
            </w:r>
          </w:p>
          <w:p w14:paraId="0493CC1C" w14:textId="77777777" w:rsidR="0058302A" w:rsidRPr="00A8265A" w:rsidRDefault="0058302A" w:rsidP="00FA741D">
            <w:pPr>
              <w:pStyle w:val="ListParagraph"/>
              <w:ind w:left="360"/>
            </w:pPr>
          </w:p>
        </w:tc>
        <w:tc>
          <w:tcPr>
            <w:tcW w:w="2522" w:type="dxa"/>
            <w:vAlign w:val="center"/>
          </w:tcPr>
          <w:p w14:paraId="3509EEB1" w14:textId="77777777" w:rsidR="0058302A" w:rsidRDefault="0058302A" w:rsidP="00384FBB">
            <w:pPr>
              <w:jc w:val="center"/>
            </w:pPr>
            <w:r>
              <w:t>All.</w:t>
            </w:r>
          </w:p>
          <w:p w14:paraId="5916CFB2" w14:textId="77777777" w:rsidR="0058302A" w:rsidRDefault="0058302A" w:rsidP="00384FBB">
            <w:pPr>
              <w:jc w:val="center"/>
            </w:pPr>
            <w:r>
              <w:t xml:space="preserve"> Moderators: </w:t>
            </w:r>
          </w:p>
          <w:p w14:paraId="5B2ABFDF" w14:textId="77777777" w:rsidR="0058302A" w:rsidRDefault="0058302A" w:rsidP="00025D33">
            <w:pPr>
              <w:jc w:val="center"/>
            </w:pPr>
            <w:r>
              <w:t>TBD</w:t>
            </w:r>
          </w:p>
        </w:tc>
      </w:tr>
      <w:tr w:rsidR="00514F59" w:rsidRPr="00514F59" w14:paraId="0AC06ABE" w14:textId="77777777" w:rsidTr="003B013D">
        <w:tc>
          <w:tcPr>
            <w:tcW w:w="1242" w:type="dxa"/>
            <w:vMerge/>
          </w:tcPr>
          <w:p w14:paraId="7EF498DD" w14:textId="77777777" w:rsidR="0058302A" w:rsidRPr="00514F59" w:rsidRDefault="0058302A" w:rsidP="00B067A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899445C" w14:textId="77777777" w:rsidR="0058302A" w:rsidRPr="00514F59" w:rsidRDefault="0058302A" w:rsidP="00B067A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AE02A73" w14:textId="77777777" w:rsidR="0058302A" w:rsidRPr="00514F59" w:rsidRDefault="0058302A" w:rsidP="0058302A">
            <w:pPr>
              <w:pStyle w:val="ListParagraph"/>
              <w:numPr>
                <w:ilvl w:val="0"/>
                <w:numId w:val="3"/>
              </w:numPr>
            </w:pPr>
            <w:r w:rsidRPr="00514F59">
              <w:rPr>
                <w:b/>
                <w:bCs/>
              </w:rPr>
              <w:t>Item 1</w:t>
            </w:r>
            <w:r w:rsidR="0032516F" w:rsidRPr="00514F59">
              <w:rPr>
                <w:b/>
                <w:bCs/>
              </w:rPr>
              <w:t>4</w:t>
            </w:r>
            <w:r w:rsidRPr="00514F59">
              <w:t>: Come together to have a presentation from each group, and agree on the likely best solutions.</w:t>
            </w:r>
          </w:p>
        </w:tc>
        <w:tc>
          <w:tcPr>
            <w:tcW w:w="2522" w:type="dxa"/>
            <w:vAlign w:val="center"/>
          </w:tcPr>
          <w:p w14:paraId="04C9845A" w14:textId="77777777" w:rsidR="0058302A" w:rsidRPr="00514F59" w:rsidRDefault="0058302A" w:rsidP="00025D33">
            <w:pPr>
              <w:jc w:val="center"/>
            </w:pPr>
            <w:r w:rsidRPr="00514F59">
              <w:t>All.</w:t>
            </w:r>
            <w:r w:rsidR="00234B59" w:rsidRPr="00514F59">
              <w:t xml:space="preserve"> (W. Lang – B J)</w:t>
            </w:r>
          </w:p>
          <w:p w14:paraId="41E72CDD" w14:textId="77777777" w:rsidR="0058302A" w:rsidRPr="00514F59" w:rsidRDefault="0058302A" w:rsidP="00025D33">
            <w:pPr>
              <w:jc w:val="center"/>
            </w:pPr>
            <w:r w:rsidRPr="00514F59">
              <w:t xml:space="preserve">Moderator: </w:t>
            </w:r>
          </w:p>
          <w:p w14:paraId="5CB0EEA7" w14:textId="77777777" w:rsidR="0058302A" w:rsidRPr="00514F59" w:rsidRDefault="0058302A" w:rsidP="00025D33">
            <w:pPr>
              <w:jc w:val="center"/>
            </w:pPr>
            <w:r w:rsidRPr="00514F59">
              <w:t>G. Fleming</w:t>
            </w:r>
          </w:p>
        </w:tc>
      </w:tr>
      <w:tr w:rsidR="00514F59" w:rsidRPr="00514F59" w14:paraId="53F1C54F" w14:textId="77777777" w:rsidTr="003B013D">
        <w:trPr>
          <w:trHeight w:val="279"/>
        </w:trPr>
        <w:tc>
          <w:tcPr>
            <w:tcW w:w="1242" w:type="dxa"/>
            <w:vMerge/>
          </w:tcPr>
          <w:p w14:paraId="12CBA7FC" w14:textId="77777777" w:rsidR="0058302A" w:rsidRPr="00514F59" w:rsidRDefault="0058302A" w:rsidP="00B067A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9F8216D" w14:textId="77777777" w:rsidR="0058302A" w:rsidRPr="00514F59" w:rsidRDefault="0058302A" w:rsidP="00B067A6">
            <w:pPr>
              <w:jc w:val="center"/>
            </w:pPr>
            <w:r w:rsidRPr="00514F59">
              <w:t>14:00-17:00</w:t>
            </w:r>
          </w:p>
        </w:tc>
        <w:tc>
          <w:tcPr>
            <w:tcW w:w="4394" w:type="dxa"/>
            <w:vAlign w:val="center"/>
          </w:tcPr>
          <w:p w14:paraId="2F2712E3" w14:textId="77777777" w:rsidR="0058302A" w:rsidRPr="00514F59" w:rsidRDefault="0058302A" w:rsidP="0058302A">
            <w:pPr>
              <w:pStyle w:val="ListParagraph"/>
              <w:numPr>
                <w:ilvl w:val="0"/>
                <w:numId w:val="2"/>
              </w:numPr>
            </w:pPr>
            <w:r w:rsidRPr="00514F59">
              <w:t xml:space="preserve"> </w:t>
            </w:r>
            <w:r w:rsidRPr="00514F59">
              <w:rPr>
                <w:b/>
                <w:bCs/>
              </w:rPr>
              <w:t>Item 1</w:t>
            </w:r>
            <w:r w:rsidR="0032516F" w:rsidRPr="00514F59">
              <w:rPr>
                <w:b/>
                <w:bCs/>
              </w:rPr>
              <w:t>5</w:t>
            </w:r>
            <w:r w:rsidRPr="00514F59">
              <w:t>: Draft  a Technical Note as the outcome of the meeting</w:t>
            </w:r>
          </w:p>
        </w:tc>
        <w:tc>
          <w:tcPr>
            <w:tcW w:w="2522" w:type="dxa"/>
            <w:vAlign w:val="center"/>
          </w:tcPr>
          <w:p w14:paraId="090C6277" w14:textId="77777777" w:rsidR="00234B59" w:rsidRPr="00514F59" w:rsidRDefault="00234B59" w:rsidP="00234B59">
            <w:pPr>
              <w:jc w:val="center"/>
            </w:pPr>
            <w:r w:rsidRPr="00514F59">
              <w:t>All. (W. Lang – B J)</w:t>
            </w:r>
          </w:p>
          <w:p w14:paraId="3B2A1419" w14:textId="77777777" w:rsidR="0058302A" w:rsidRPr="00514F59" w:rsidRDefault="0058302A" w:rsidP="00384FBB">
            <w:pPr>
              <w:jc w:val="center"/>
            </w:pPr>
            <w:r w:rsidRPr="00514F59">
              <w:t xml:space="preserve"> Moderator: </w:t>
            </w:r>
          </w:p>
          <w:p w14:paraId="5851C4A5" w14:textId="77777777" w:rsidR="0058302A" w:rsidRPr="00514F59" w:rsidRDefault="0058302A" w:rsidP="00025D33">
            <w:pPr>
              <w:jc w:val="center"/>
            </w:pPr>
            <w:r w:rsidRPr="00514F59">
              <w:t>G. Fleming</w:t>
            </w:r>
          </w:p>
        </w:tc>
      </w:tr>
      <w:tr w:rsidR="00514F59" w:rsidRPr="00514F59" w14:paraId="5FAD0931" w14:textId="77777777" w:rsidTr="003B013D">
        <w:tc>
          <w:tcPr>
            <w:tcW w:w="1242" w:type="dxa"/>
            <w:vMerge w:val="restart"/>
          </w:tcPr>
          <w:p w14:paraId="7D2B3998" w14:textId="77777777" w:rsidR="007C4501" w:rsidRPr="00514F59" w:rsidRDefault="007C4501" w:rsidP="00B067A6">
            <w:pPr>
              <w:jc w:val="center"/>
              <w:rPr>
                <w:b/>
                <w:bCs/>
              </w:rPr>
            </w:pPr>
            <w:r w:rsidRPr="00514F59">
              <w:rPr>
                <w:b/>
                <w:bCs/>
              </w:rPr>
              <w:t>Daily Breaks</w:t>
            </w:r>
          </w:p>
        </w:tc>
        <w:tc>
          <w:tcPr>
            <w:tcW w:w="1418" w:type="dxa"/>
            <w:vAlign w:val="center"/>
          </w:tcPr>
          <w:p w14:paraId="7E4D6A82" w14:textId="77777777" w:rsidR="007C4501" w:rsidRPr="00514F59" w:rsidRDefault="007C4501" w:rsidP="00B067A6">
            <w:pPr>
              <w:jc w:val="center"/>
            </w:pPr>
            <w:r w:rsidRPr="00514F59">
              <w:t>10:00-10:30</w:t>
            </w:r>
          </w:p>
        </w:tc>
        <w:tc>
          <w:tcPr>
            <w:tcW w:w="4394" w:type="dxa"/>
            <w:vAlign w:val="center"/>
          </w:tcPr>
          <w:p w14:paraId="7AFC0BD0" w14:textId="77777777" w:rsidR="007C4501" w:rsidRPr="00514F59" w:rsidRDefault="007C4501" w:rsidP="00B067A6">
            <w:r w:rsidRPr="00514F59">
              <w:t>Morning Coffee</w:t>
            </w:r>
          </w:p>
        </w:tc>
        <w:tc>
          <w:tcPr>
            <w:tcW w:w="2522" w:type="dxa"/>
            <w:vAlign w:val="center"/>
          </w:tcPr>
          <w:p w14:paraId="325E1DE1" w14:textId="77777777" w:rsidR="007C4501" w:rsidRPr="00514F59" w:rsidRDefault="007C4501" w:rsidP="00B067A6">
            <w:pPr>
              <w:jc w:val="center"/>
            </w:pPr>
          </w:p>
        </w:tc>
      </w:tr>
      <w:tr w:rsidR="00514F59" w:rsidRPr="00514F59" w14:paraId="180D9DBB" w14:textId="77777777" w:rsidTr="003B013D">
        <w:tc>
          <w:tcPr>
            <w:tcW w:w="1242" w:type="dxa"/>
            <w:vMerge/>
          </w:tcPr>
          <w:p w14:paraId="0C468F72" w14:textId="77777777" w:rsidR="007C4501" w:rsidRPr="00514F59" w:rsidRDefault="007C4501" w:rsidP="00B067A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9F9B872" w14:textId="77777777" w:rsidR="007C4501" w:rsidRPr="00514F59" w:rsidRDefault="007C4501" w:rsidP="00B067A6">
            <w:pPr>
              <w:jc w:val="center"/>
            </w:pPr>
            <w:r w:rsidRPr="00514F59">
              <w:t>12:30-14:00</w:t>
            </w:r>
          </w:p>
        </w:tc>
        <w:tc>
          <w:tcPr>
            <w:tcW w:w="4394" w:type="dxa"/>
            <w:vAlign w:val="center"/>
          </w:tcPr>
          <w:p w14:paraId="4C25B173" w14:textId="77777777" w:rsidR="007C4501" w:rsidRPr="00514F59" w:rsidRDefault="007C4501" w:rsidP="00B067A6">
            <w:r w:rsidRPr="00514F59">
              <w:t>Lunch Break</w:t>
            </w:r>
          </w:p>
        </w:tc>
        <w:tc>
          <w:tcPr>
            <w:tcW w:w="2522" w:type="dxa"/>
            <w:vAlign w:val="center"/>
          </w:tcPr>
          <w:p w14:paraId="5D155FEB" w14:textId="77777777" w:rsidR="007C4501" w:rsidRPr="00514F59" w:rsidRDefault="007C4501" w:rsidP="00B067A6">
            <w:pPr>
              <w:jc w:val="center"/>
            </w:pPr>
          </w:p>
        </w:tc>
      </w:tr>
      <w:tr w:rsidR="007C4501" w:rsidRPr="00514F59" w14:paraId="7835041D" w14:textId="77777777" w:rsidTr="003B013D">
        <w:tc>
          <w:tcPr>
            <w:tcW w:w="1242" w:type="dxa"/>
            <w:vMerge/>
          </w:tcPr>
          <w:p w14:paraId="5D68BCDD" w14:textId="77777777" w:rsidR="007C4501" w:rsidRPr="00514F59" w:rsidRDefault="007C4501" w:rsidP="00B067A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6225164" w14:textId="77777777" w:rsidR="007C4501" w:rsidRPr="00514F59" w:rsidRDefault="007C4501" w:rsidP="00B067A6">
            <w:pPr>
              <w:jc w:val="center"/>
            </w:pPr>
            <w:r w:rsidRPr="00514F59">
              <w:t>15:30-16:00</w:t>
            </w:r>
          </w:p>
        </w:tc>
        <w:tc>
          <w:tcPr>
            <w:tcW w:w="4394" w:type="dxa"/>
            <w:vAlign w:val="center"/>
          </w:tcPr>
          <w:p w14:paraId="3D991A68" w14:textId="77777777" w:rsidR="007C4501" w:rsidRPr="00514F59" w:rsidRDefault="007C4501" w:rsidP="00B067A6">
            <w:r w:rsidRPr="00514F59">
              <w:t>Evening Coffee</w:t>
            </w:r>
          </w:p>
        </w:tc>
        <w:tc>
          <w:tcPr>
            <w:tcW w:w="2522" w:type="dxa"/>
            <w:vAlign w:val="center"/>
          </w:tcPr>
          <w:p w14:paraId="3596E0A6" w14:textId="77777777" w:rsidR="007C4501" w:rsidRPr="00514F59" w:rsidRDefault="007C4501" w:rsidP="00B067A6">
            <w:pPr>
              <w:jc w:val="center"/>
            </w:pPr>
          </w:p>
        </w:tc>
      </w:tr>
    </w:tbl>
    <w:p w14:paraId="24EBB523" w14:textId="77777777" w:rsidR="002E4586" w:rsidRPr="00514F59" w:rsidRDefault="0037464E" w:rsidP="006F7F30">
      <w:pPr>
        <w:rPr>
          <w:rFonts w:ascii="Arial" w:eastAsia="Times New Roman" w:hAnsi="Arial" w:cs="Arial"/>
          <w:sz w:val="19"/>
          <w:szCs w:val="19"/>
          <w:lang w:val="en-GB"/>
        </w:rPr>
      </w:pPr>
    </w:p>
    <w:p w14:paraId="0190C913" w14:textId="77777777" w:rsidR="00F555EE" w:rsidRPr="0088323E" w:rsidRDefault="00F555EE" w:rsidP="006F7F30">
      <w:pPr>
        <w:rPr>
          <w:rFonts w:ascii="Verdana" w:hAnsi="Verdana"/>
          <w:lang w:val="en-GB"/>
        </w:rPr>
      </w:pPr>
    </w:p>
    <w:sectPr w:rsidR="00F555EE" w:rsidRPr="0088323E" w:rsidSect="00866601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CE89C" w14:textId="77777777" w:rsidR="00234B59" w:rsidRDefault="00234B59" w:rsidP="00234B59">
      <w:pPr>
        <w:spacing w:after="0" w:line="240" w:lineRule="auto"/>
      </w:pPr>
      <w:r>
        <w:separator/>
      </w:r>
    </w:p>
  </w:endnote>
  <w:endnote w:type="continuationSeparator" w:id="0">
    <w:p w14:paraId="053D3F5F" w14:textId="77777777" w:rsidR="00234B59" w:rsidRDefault="00234B59" w:rsidP="0023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8F5EB" w14:textId="77777777" w:rsidR="00234B59" w:rsidRDefault="00234B59" w:rsidP="00234B59">
      <w:pPr>
        <w:spacing w:after="0" w:line="240" w:lineRule="auto"/>
      </w:pPr>
      <w:r>
        <w:separator/>
      </w:r>
    </w:p>
  </w:footnote>
  <w:footnote w:type="continuationSeparator" w:id="0">
    <w:p w14:paraId="28DADADD" w14:textId="77777777" w:rsidR="00234B59" w:rsidRDefault="00234B59" w:rsidP="0023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7C46"/>
    <w:multiLevelType w:val="hybridMultilevel"/>
    <w:tmpl w:val="AA86747E"/>
    <w:lvl w:ilvl="0" w:tplc="9D7C1B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172C6E"/>
    <w:multiLevelType w:val="hybridMultilevel"/>
    <w:tmpl w:val="867CB480"/>
    <w:lvl w:ilvl="0" w:tplc="9D7C1B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87238A"/>
    <w:multiLevelType w:val="hybridMultilevel"/>
    <w:tmpl w:val="20F0F728"/>
    <w:lvl w:ilvl="0" w:tplc="9D7C1B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742ED1"/>
    <w:multiLevelType w:val="hybridMultilevel"/>
    <w:tmpl w:val="93AA5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8D66B1"/>
    <w:multiLevelType w:val="hybridMultilevel"/>
    <w:tmpl w:val="D3E0E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36B2D"/>
    <w:multiLevelType w:val="hybridMultilevel"/>
    <w:tmpl w:val="FBACC300"/>
    <w:lvl w:ilvl="0" w:tplc="9D7C1B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51"/>
    <w:rsid w:val="00025D33"/>
    <w:rsid w:val="00073870"/>
    <w:rsid w:val="001130FB"/>
    <w:rsid w:val="00155A17"/>
    <w:rsid w:val="00162917"/>
    <w:rsid w:val="001637BD"/>
    <w:rsid w:val="00234B59"/>
    <w:rsid w:val="002529EF"/>
    <w:rsid w:val="00255D83"/>
    <w:rsid w:val="00261A76"/>
    <w:rsid w:val="00283B5A"/>
    <w:rsid w:val="002A3E4B"/>
    <w:rsid w:val="002B481F"/>
    <w:rsid w:val="003027DE"/>
    <w:rsid w:val="0032516F"/>
    <w:rsid w:val="0037464E"/>
    <w:rsid w:val="003840D5"/>
    <w:rsid w:val="00384FBB"/>
    <w:rsid w:val="003B013D"/>
    <w:rsid w:val="003C13F0"/>
    <w:rsid w:val="003C2E0B"/>
    <w:rsid w:val="003F263A"/>
    <w:rsid w:val="00450455"/>
    <w:rsid w:val="004510D4"/>
    <w:rsid w:val="00452FF1"/>
    <w:rsid w:val="00514F59"/>
    <w:rsid w:val="005363E4"/>
    <w:rsid w:val="00557025"/>
    <w:rsid w:val="0058302A"/>
    <w:rsid w:val="00586296"/>
    <w:rsid w:val="00615343"/>
    <w:rsid w:val="00655888"/>
    <w:rsid w:val="00662D64"/>
    <w:rsid w:val="006F7F30"/>
    <w:rsid w:val="007254C6"/>
    <w:rsid w:val="00736DE8"/>
    <w:rsid w:val="00772D51"/>
    <w:rsid w:val="00796AA0"/>
    <w:rsid w:val="007B1DFD"/>
    <w:rsid w:val="007B3D86"/>
    <w:rsid w:val="007C4501"/>
    <w:rsid w:val="007E0DCE"/>
    <w:rsid w:val="008176C1"/>
    <w:rsid w:val="00822A08"/>
    <w:rsid w:val="008433D4"/>
    <w:rsid w:val="00866601"/>
    <w:rsid w:val="0088323E"/>
    <w:rsid w:val="00885274"/>
    <w:rsid w:val="008E3B8A"/>
    <w:rsid w:val="008E50AD"/>
    <w:rsid w:val="0095744C"/>
    <w:rsid w:val="00962C5B"/>
    <w:rsid w:val="00976908"/>
    <w:rsid w:val="009B1420"/>
    <w:rsid w:val="009D450A"/>
    <w:rsid w:val="009F01E6"/>
    <w:rsid w:val="00A13173"/>
    <w:rsid w:val="00A165CA"/>
    <w:rsid w:val="00A36B04"/>
    <w:rsid w:val="00A5351C"/>
    <w:rsid w:val="00A634DC"/>
    <w:rsid w:val="00A8265A"/>
    <w:rsid w:val="00AF729F"/>
    <w:rsid w:val="00BC55EF"/>
    <w:rsid w:val="00BE55D3"/>
    <w:rsid w:val="00C23F27"/>
    <w:rsid w:val="00C411D2"/>
    <w:rsid w:val="00C60035"/>
    <w:rsid w:val="00CC6420"/>
    <w:rsid w:val="00CC7AD4"/>
    <w:rsid w:val="00CF3F37"/>
    <w:rsid w:val="00D01BAB"/>
    <w:rsid w:val="00D25D4D"/>
    <w:rsid w:val="00D30016"/>
    <w:rsid w:val="00D50A0C"/>
    <w:rsid w:val="00E64B9F"/>
    <w:rsid w:val="00E9717F"/>
    <w:rsid w:val="00F47B30"/>
    <w:rsid w:val="00F555EE"/>
    <w:rsid w:val="00F65928"/>
    <w:rsid w:val="00FA741D"/>
    <w:rsid w:val="00FB3D06"/>
    <w:rsid w:val="00FC3D4E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3E6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D51"/>
    <w:pPr>
      <w:ind w:left="720"/>
      <w:contextualSpacing/>
    </w:pPr>
  </w:style>
  <w:style w:type="table" w:styleId="TableGrid">
    <w:name w:val="Table Grid"/>
    <w:basedOn w:val="TableNormal"/>
    <w:uiPriority w:val="59"/>
    <w:rsid w:val="0016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59"/>
  </w:style>
  <w:style w:type="paragraph" w:styleId="Footer">
    <w:name w:val="footer"/>
    <w:basedOn w:val="Normal"/>
    <w:link w:val="FooterChar"/>
    <w:uiPriority w:val="99"/>
    <w:unhideWhenUsed/>
    <w:rsid w:val="0023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D51"/>
    <w:pPr>
      <w:ind w:left="720"/>
      <w:contextualSpacing/>
    </w:pPr>
  </w:style>
  <w:style w:type="table" w:styleId="TableGrid">
    <w:name w:val="Table Grid"/>
    <w:basedOn w:val="TableNormal"/>
    <w:uiPriority w:val="59"/>
    <w:rsid w:val="0016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59"/>
  </w:style>
  <w:style w:type="paragraph" w:styleId="Footer">
    <w:name w:val="footer"/>
    <w:basedOn w:val="Normal"/>
    <w:link w:val="FooterChar"/>
    <w:uiPriority w:val="99"/>
    <w:unhideWhenUsed/>
    <w:rsid w:val="00234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Muchemi</dc:creator>
  <cp:lastModifiedBy>Catherine Bezzola</cp:lastModifiedBy>
  <cp:revision>2</cp:revision>
  <cp:lastPrinted>2018-11-29T08:18:00Z</cp:lastPrinted>
  <dcterms:created xsi:type="dcterms:W3CDTF">2018-11-29T10:27:00Z</dcterms:created>
  <dcterms:modified xsi:type="dcterms:W3CDTF">2018-11-29T10:27:00Z</dcterms:modified>
</cp:coreProperties>
</file>