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5C90" w14:textId="77777777" w:rsidR="00BF22E2" w:rsidRDefault="00BF22E2" w:rsidP="00BF22E2">
      <w:pPr>
        <w:pStyle w:val="SingleTxt"/>
        <w:spacing w:after="0" w:line="120" w:lineRule="exact"/>
        <w:rPr>
          <w:rFonts w:hint="cs"/>
          <w:sz w:val="10"/>
          <w:rtl/>
        </w:rPr>
      </w:pPr>
      <w:bookmarkStart w:id="0" w:name="_Hlk210302508"/>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50"/>
        <w:gridCol w:w="990"/>
        <w:gridCol w:w="3060"/>
      </w:tblGrid>
      <w:tr w:rsidR="00BF22E2" w:rsidRPr="00783D2E" w14:paraId="62F31125" w14:textId="77777777" w:rsidTr="00B33702">
        <w:trPr>
          <w:trHeight w:val="260"/>
          <w:jc w:val="center"/>
        </w:trPr>
        <w:tc>
          <w:tcPr>
            <w:tcW w:w="3150" w:type="dxa"/>
            <w:tcBorders>
              <w:top w:val="nil"/>
              <w:left w:val="nil"/>
              <w:bottom w:val="nil"/>
              <w:right w:val="nil"/>
            </w:tcBorders>
            <w:hideMark/>
          </w:tcPr>
          <w:p w14:paraId="41A8E9F6" w14:textId="77777777" w:rsidR="00BF22E2" w:rsidRPr="00783D2E" w:rsidRDefault="00BF22E2" w:rsidP="00B33702">
            <w:pPr>
              <w:keepNext/>
              <w:widowControl w:val="0"/>
              <w:bidi w:val="0"/>
              <w:snapToGrid w:val="0"/>
              <w:spacing w:line="540" w:lineRule="exact"/>
              <w:ind w:left="210"/>
              <w:jc w:val="right"/>
              <w:outlineLvl w:val="0"/>
              <w:rPr>
                <w:rFonts w:eastAsia="Times New Roman" w:cs="Times New Roman"/>
                <w:b/>
                <w:noProof/>
                <w:spacing w:val="46"/>
                <w:kern w:val="0"/>
                <w:sz w:val="26"/>
                <w:szCs w:val="20"/>
                <w:lang w:val="en-GB"/>
              </w:rPr>
            </w:pPr>
            <w:r w:rsidRPr="00783D2E">
              <w:rPr>
                <w:rFonts w:eastAsia="Times New Roman" w:cs="Times New Roman"/>
                <w:b/>
                <w:noProof/>
                <w:spacing w:val="46"/>
                <w:kern w:val="0"/>
                <w:sz w:val="26"/>
                <w:szCs w:val="20"/>
                <w:lang w:val="en-GB"/>
              </w:rPr>
              <w:t>UNITED NATIONS</w:t>
            </w:r>
          </w:p>
        </w:tc>
        <w:tc>
          <w:tcPr>
            <w:tcW w:w="990" w:type="dxa"/>
            <w:tcBorders>
              <w:top w:val="nil"/>
              <w:left w:val="nil"/>
              <w:bottom w:val="nil"/>
              <w:right w:val="nil"/>
            </w:tcBorders>
            <w:vAlign w:val="bottom"/>
            <w:hideMark/>
          </w:tcPr>
          <w:p w14:paraId="0824608E" w14:textId="77777777" w:rsidR="00BF22E2" w:rsidRPr="00783D2E" w:rsidRDefault="00BF22E2" w:rsidP="00B33702">
            <w:pPr>
              <w:widowControl w:val="0"/>
              <w:bidi w:val="0"/>
              <w:spacing w:line="760" w:lineRule="exact"/>
              <w:jc w:val="center"/>
              <w:rPr>
                <w:rFonts w:eastAsia="Times New Roman" w:cs="Times New Roman"/>
                <w:spacing w:val="-5"/>
                <w:w w:val="95"/>
                <w:kern w:val="44"/>
                <w:position w:val="-4"/>
                <w:sz w:val="44"/>
                <w:szCs w:val="20"/>
              </w:rPr>
            </w:pPr>
            <w:r w:rsidRPr="00783D2E">
              <w:rPr>
                <w:rFonts w:eastAsia="Times New Roman" w:cs="Times New Roman"/>
                <w:noProof/>
                <w:spacing w:val="-5"/>
                <w:w w:val="95"/>
                <w:kern w:val="44"/>
                <w:sz w:val="44"/>
                <w:szCs w:val="20"/>
              </w:rPr>
              <w:drawing>
                <wp:inline distT="0" distB="0" distL="0" distR="0" wp14:anchorId="645C3F65" wp14:editId="41F90033">
                  <wp:extent cx="451485" cy="387985"/>
                  <wp:effectExtent l="0" t="0" r="5715" b="0"/>
                  <wp:docPr id="8" name="Picture 1" descr="UN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1485" cy="387985"/>
                          </a:xfrm>
                          <a:prstGeom prst="rect">
                            <a:avLst/>
                          </a:prstGeom>
                          <a:noFill/>
                          <a:ln>
                            <a:noFill/>
                          </a:ln>
                        </pic:spPr>
                      </pic:pic>
                    </a:graphicData>
                  </a:graphic>
                </wp:inline>
              </w:drawing>
            </w:r>
          </w:p>
        </w:tc>
        <w:tc>
          <w:tcPr>
            <w:tcW w:w="3060" w:type="dxa"/>
            <w:tcBorders>
              <w:top w:val="nil"/>
              <w:left w:val="nil"/>
              <w:bottom w:val="nil"/>
              <w:right w:val="nil"/>
            </w:tcBorders>
            <w:hideMark/>
          </w:tcPr>
          <w:p w14:paraId="7698E76C" w14:textId="77777777" w:rsidR="00BF22E2" w:rsidRPr="00783D2E" w:rsidRDefault="00BF22E2" w:rsidP="00B33702">
            <w:pPr>
              <w:keepNext/>
              <w:widowControl w:val="0"/>
              <w:bidi w:val="0"/>
              <w:snapToGrid w:val="0"/>
              <w:spacing w:line="540" w:lineRule="exact"/>
              <w:jc w:val="left"/>
              <w:outlineLvl w:val="1"/>
              <w:rPr>
                <w:rFonts w:eastAsia="Times New Roman" w:cs="Times New Roman"/>
                <w:b/>
                <w:noProof/>
                <w:spacing w:val="46"/>
                <w:kern w:val="0"/>
                <w:sz w:val="26"/>
                <w:szCs w:val="20"/>
                <w:lang w:val="en-GB"/>
              </w:rPr>
            </w:pPr>
            <w:r w:rsidRPr="00783D2E">
              <w:rPr>
                <w:rFonts w:eastAsia="Times New Roman" w:cs="Times New Roman"/>
                <w:b/>
                <w:noProof/>
                <w:spacing w:val="46"/>
                <w:kern w:val="0"/>
                <w:sz w:val="26"/>
                <w:szCs w:val="20"/>
                <w:lang w:val="en-GB"/>
              </w:rPr>
              <w:t>NATIONS UNIES</w:t>
            </w:r>
          </w:p>
        </w:tc>
      </w:tr>
    </w:tbl>
    <w:p w14:paraId="21E59C79" w14:textId="77777777" w:rsidR="00BF22E2" w:rsidRPr="00064254" w:rsidRDefault="00BF22E2" w:rsidP="00BF22E2">
      <w:pPr>
        <w:pStyle w:val="SingleTxt"/>
        <w:spacing w:after="0" w:line="120" w:lineRule="exact"/>
        <w:rPr>
          <w:sz w:val="10"/>
          <w:rtl/>
        </w:rPr>
      </w:pPr>
    </w:p>
    <w:p w14:paraId="00B0943E" w14:textId="77777777" w:rsidR="00BF22E2" w:rsidRPr="00064254" w:rsidRDefault="00BF22E2" w:rsidP="00BF22E2">
      <w:pPr>
        <w:pStyle w:val="SingleTxt"/>
        <w:spacing w:after="0" w:line="120" w:lineRule="exact"/>
        <w:rPr>
          <w:sz w:val="10"/>
          <w:rtl/>
        </w:rPr>
      </w:pPr>
    </w:p>
    <w:p w14:paraId="1133D08A" w14:textId="77777777" w:rsidR="00BF22E2" w:rsidRPr="001E2B13" w:rsidRDefault="00BF22E2" w:rsidP="00BF22E2">
      <w:pPr>
        <w:pStyle w:val="SingleTxt"/>
        <w:jc w:val="center"/>
        <w:rPr>
          <w:b/>
          <w:bCs/>
          <w:sz w:val="28"/>
          <w:szCs w:val="28"/>
          <w:rtl/>
        </w:rPr>
      </w:pPr>
      <w:r w:rsidRPr="001E2B13">
        <w:rPr>
          <w:b/>
          <w:bCs/>
          <w:sz w:val="28"/>
          <w:szCs w:val="28"/>
          <w:rtl/>
        </w:rPr>
        <w:t>الأمين العام</w:t>
      </w:r>
    </w:p>
    <w:p w14:paraId="0BD3F296" w14:textId="77777777" w:rsidR="00BF22E2" w:rsidRPr="00633B61" w:rsidRDefault="00BF22E2" w:rsidP="00BF22E2">
      <w:pPr>
        <w:pStyle w:val="SingleTxt"/>
        <w:jc w:val="center"/>
        <w:rPr>
          <w:b/>
          <w:bCs/>
          <w:rtl/>
        </w:rPr>
      </w:pPr>
      <w:r w:rsidRPr="00633B61">
        <w:rPr>
          <w:b/>
          <w:bCs/>
          <w:rtl/>
        </w:rPr>
        <w:t>--</w:t>
      </w:r>
    </w:p>
    <w:p w14:paraId="5D0E292A" w14:textId="19B2AA30" w:rsidR="00BF22E2" w:rsidRDefault="002D0E48" w:rsidP="00BF22E2">
      <w:pPr>
        <w:pStyle w:val="SingleTxt"/>
        <w:jc w:val="center"/>
        <w:rPr>
          <w:b/>
          <w:bCs/>
          <w:sz w:val="28"/>
          <w:szCs w:val="28"/>
          <w:rtl/>
        </w:rPr>
      </w:pPr>
      <w:r w:rsidRPr="002D0E48">
        <w:rPr>
          <w:b/>
          <w:bCs/>
          <w:sz w:val="28"/>
          <w:szCs w:val="28"/>
          <w:rtl/>
        </w:rPr>
        <w:t>رسالة بمناسبة اليوم العالمي للأرصاد الجوية</w:t>
      </w:r>
    </w:p>
    <w:p w14:paraId="034E0917" w14:textId="77777777" w:rsidR="00BF22E2" w:rsidRPr="002A261D" w:rsidRDefault="00BF22E2" w:rsidP="00BF22E2">
      <w:pPr>
        <w:pStyle w:val="SingleTxt"/>
        <w:spacing w:after="0" w:line="120" w:lineRule="exact"/>
        <w:rPr>
          <w:sz w:val="10"/>
          <w:rtl/>
        </w:rPr>
      </w:pPr>
    </w:p>
    <w:p w14:paraId="63BF6476" w14:textId="77777777" w:rsidR="00BF22E2" w:rsidRPr="002A261D" w:rsidRDefault="00BF22E2" w:rsidP="00BF22E2">
      <w:pPr>
        <w:pStyle w:val="SingleTxt"/>
        <w:spacing w:after="0" w:line="120" w:lineRule="exact"/>
        <w:rPr>
          <w:sz w:val="10"/>
          <w:rtl/>
        </w:rPr>
      </w:pPr>
    </w:p>
    <w:p w14:paraId="407DEA0C" w14:textId="2550BBF6" w:rsidR="00BF22E2" w:rsidRPr="001E2B13" w:rsidRDefault="002D0E48" w:rsidP="00BF22E2">
      <w:pPr>
        <w:pStyle w:val="SingleTxt"/>
        <w:jc w:val="center"/>
        <w:rPr>
          <w:b/>
          <w:bCs/>
          <w:sz w:val="28"/>
          <w:szCs w:val="28"/>
          <w:u w:val="single"/>
          <w:rtl/>
        </w:rPr>
      </w:pPr>
      <w:r>
        <w:rPr>
          <w:rFonts w:hint="cs"/>
          <w:b/>
          <w:bCs/>
          <w:sz w:val="28"/>
          <w:szCs w:val="28"/>
          <w:u w:val="single"/>
          <w:rtl/>
        </w:rPr>
        <w:t>23 آذار/مارس</w:t>
      </w:r>
      <w:r w:rsidR="00BF22E2" w:rsidRPr="001E2B13">
        <w:rPr>
          <w:b/>
          <w:bCs/>
          <w:sz w:val="28"/>
          <w:szCs w:val="28"/>
          <w:u w:val="single"/>
          <w:rtl/>
        </w:rPr>
        <w:t xml:space="preserve"> ‏</w:t>
      </w:r>
      <w:r w:rsidR="00BF22E2" w:rsidRPr="001E2B13">
        <w:rPr>
          <w:b/>
          <w:bCs/>
          <w:sz w:val="28"/>
          <w:szCs w:val="28"/>
          <w:u w:val="single"/>
          <w:cs/>
        </w:rPr>
        <w:t>‎</w:t>
      </w:r>
      <w:r w:rsidR="00BF22E2">
        <w:rPr>
          <w:rFonts w:hint="cs"/>
          <w:b/>
          <w:bCs/>
          <w:sz w:val="28"/>
          <w:szCs w:val="28"/>
          <w:u w:val="single"/>
          <w:rtl/>
        </w:rPr>
        <w:t>202</w:t>
      </w:r>
      <w:r>
        <w:rPr>
          <w:rFonts w:hint="cs"/>
          <w:b/>
          <w:bCs/>
          <w:sz w:val="28"/>
          <w:szCs w:val="28"/>
          <w:u w:val="single"/>
          <w:rtl/>
        </w:rPr>
        <w:t>6</w:t>
      </w:r>
    </w:p>
    <w:p w14:paraId="39889D69" w14:textId="77777777" w:rsidR="00BF22E2" w:rsidRDefault="00BF22E2" w:rsidP="00BF22E2">
      <w:pPr>
        <w:pStyle w:val="SingleTxt"/>
        <w:spacing w:after="0" w:line="120" w:lineRule="exact"/>
        <w:rPr>
          <w:sz w:val="10"/>
          <w:rtl/>
        </w:rPr>
      </w:pPr>
    </w:p>
    <w:p w14:paraId="490B90D2" w14:textId="77777777" w:rsidR="00BF22E2" w:rsidRPr="00633B61" w:rsidRDefault="00BF22E2" w:rsidP="00BF22E2">
      <w:pPr>
        <w:pStyle w:val="SingleTxt"/>
        <w:spacing w:after="0" w:line="120" w:lineRule="exact"/>
        <w:rPr>
          <w:sz w:val="10"/>
          <w:rtl/>
        </w:rPr>
      </w:pPr>
    </w:p>
    <w:p w14:paraId="22EA4328" w14:textId="212EB548" w:rsidR="002D0E48" w:rsidRPr="002D0E48" w:rsidRDefault="00BF22E2" w:rsidP="002D0E48">
      <w:pPr>
        <w:pStyle w:val="SingleTxt"/>
        <w:rPr>
          <w:rtl/>
          <w:lang w:val="en-GB"/>
        </w:rPr>
      </w:pPr>
      <w:r>
        <w:rPr>
          <w:rtl/>
        </w:rPr>
        <w:tab/>
      </w:r>
      <w:bookmarkEnd w:id="0"/>
      <w:r w:rsidR="002D0E48" w:rsidRPr="002D0E48">
        <w:rPr>
          <w:rtl/>
          <w:lang w:val="en-GB"/>
        </w:rPr>
        <w:t>في هذا اليوم العالمي للأرصاد الجوية، نتذكر أن الاستشراف ينقِذ الأرواح.</w:t>
      </w:r>
    </w:p>
    <w:p w14:paraId="101F07F6" w14:textId="17ED44A1" w:rsidR="002D0E48" w:rsidRPr="002D0E48" w:rsidRDefault="002D0E48" w:rsidP="002D0E48">
      <w:pPr>
        <w:pStyle w:val="SingleTxt"/>
        <w:rPr>
          <w:rtl/>
          <w:lang w:val="en-GB"/>
        </w:rPr>
      </w:pPr>
      <w:r>
        <w:rPr>
          <w:rtl/>
          <w:lang w:val="en-GB"/>
        </w:rPr>
        <w:tab/>
      </w:r>
      <w:r w:rsidRPr="002D0E48">
        <w:rPr>
          <w:rtl/>
          <w:lang w:val="en-GB"/>
        </w:rPr>
        <w:t>فالفوضى المناخية تعيد كتابة القواعد المعروفة لأحوال الطقس، حيث ترتفع درجات الحرارة إلى مستوياتٍ قياسية وتطول مدد الجفاف وترتفع مناسيب مياه البحار وتزداد الكوارث تواتراً وشدة. والعلم الدقيق والموثوق هو خط دفاعنا الأول.</w:t>
      </w:r>
    </w:p>
    <w:p w14:paraId="3C4B95CD" w14:textId="5D87D26C" w:rsidR="002D0E48" w:rsidRPr="002D0E48" w:rsidRDefault="002D0E48" w:rsidP="002D0E48">
      <w:pPr>
        <w:pStyle w:val="SingleTxt"/>
        <w:rPr>
          <w:rtl/>
          <w:lang w:val="en-GB"/>
        </w:rPr>
      </w:pPr>
      <w:r>
        <w:rPr>
          <w:rtl/>
          <w:lang w:val="en-GB"/>
        </w:rPr>
        <w:tab/>
      </w:r>
      <w:r w:rsidRPr="002D0E48">
        <w:rPr>
          <w:rtl/>
          <w:lang w:val="en-GB"/>
        </w:rPr>
        <w:t>وتساعد المنظمة العالمية للأرصاد الجوية والدوائر الوطنية في الحفاظ على سلامتنا من خلال نَسْج شبكة عالمية للبيانات، تستمد خيوطها من البر والبحر والجو والفضاء - فتحوّل القياساتِ إلى تنبؤات والتنبؤات إلى إنذارات مبكرة. ومع ذلك، يتعرّض النظام العالمي للرصد لضغوط وتعتريه ثغرات خطيرة، لا</w:t>
      </w:r>
      <w:r>
        <w:rPr>
          <w:rFonts w:hint="cs"/>
          <w:rtl/>
          <w:lang w:val="en-GB"/>
        </w:rPr>
        <w:t> </w:t>
      </w:r>
      <w:r w:rsidRPr="002D0E48">
        <w:rPr>
          <w:rtl/>
          <w:lang w:val="en-GB"/>
        </w:rPr>
        <w:t>سيما في أقل البلدان نموا والدول الجزرية الصغيرة النامية.</w:t>
      </w:r>
    </w:p>
    <w:p w14:paraId="40791B2B" w14:textId="55EFF347" w:rsidR="002D0E48" w:rsidRPr="002D0E48" w:rsidRDefault="002D0E48" w:rsidP="002D0E48">
      <w:pPr>
        <w:pStyle w:val="SingleTxt"/>
        <w:rPr>
          <w:rtl/>
          <w:lang w:val="en-GB"/>
        </w:rPr>
      </w:pPr>
      <w:r>
        <w:rPr>
          <w:rtl/>
          <w:lang w:val="en-GB"/>
        </w:rPr>
        <w:tab/>
      </w:r>
      <w:r w:rsidRPr="002D0E48">
        <w:rPr>
          <w:rtl/>
          <w:lang w:val="en-GB"/>
        </w:rPr>
        <w:t xml:space="preserve">وموضوع هذا العام المعنون </w:t>
      </w:r>
      <w:r>
        <w:rPr>
          <w:rFonts w:hint="cs"/>
          <w:rtl/>
          <w:lang w:val="en-GB"/>
        </w:rPr>
        <w:t>”</w:t>
      </w:r>
      <w:r w:rsidRPr="002D0E48">
        <w:rPr>
          <w:rtl/>
          <w:lang w:val="en-GB"/>
        </w:rPr>
        <w:t>رصد اليوم حمايةٌ للغد</w:t>
      </w:r>
      <w:r>
        <w:rPr>
          <w:rFonts w:hint="cs"/>
          <w:rtl/>
          <w:lang w:val="en-GB"/>
        </w:rPr>
        <w:t>“</w:t>
      </w:r>
      <w:r w:rsidRPr="002D0E48">
        <w:rPr>
          <w:rtl/>
          <w:lang w:val="en-GB"/>
        </w:rPr>
        <w:t xml:space="preserve"> هو دعوة للعمل. فلا بد أن تكثف الحكومات ومصارف التنمية وجهات القطاع الخاص الدعمَ المقدّم إلى هيكلنا للرصد العالمي، بدءا بالمحطات الأرضية وحتى </w:t>
      </w:r>
      <w:proofErr w:type="spellStart"/>
      <w:r w:rsidRPr="002D0E48">
        <w:rPr>
          <w:rtl/>
          <w:lang w:val="en-GB"/>
        </w:rPr>
        <w:t>السواتل</w:t>
      </w:r>
      <w:proofErr w:type="spellEnd"/>
      <w:r w:rsidRPr="002D0E48">
        <w:rPr>
          <w:rtl/>
          <w:lang w:val="en-GB"/>
        </w:rPr>
        <w:t xml:space="preserve">، وأن تضمن تبادل البيانات بشكل منفتح ومنصِف. ويجب علينا تسريع مبادرة </w:t>
      </w:r>
      <w:r>
        <w:rPr>
          <w:rFonts w:hint="cs"/>
          <w:rtl/>
          <w:lang w:val="en-GB"/>
        </w:rPr>
        <w:t>”</w:t>
      </w:r>
      <w:r w:rsidRPr="002D0E48">
        <w:rPr>
          <w:rtl/>
          <w:lang w:val="en-GB"/>
        </w:rPr>
        <w:t>نظم الإنذار المبكر للجميع</w:t>
      </w:r>
      <w:r>
        <w:rPr>
          <w:rFonts w:hint="cs"/>
          <w:rtl/>
          <w:lang w:val="en-GB"/>
        </w:rPr>
        <w:t>“</w:t>
      </w:r>
      <w:r w:rsidRPr="002D0E48">
        <w:rPr>
          <w:rtl/>
          <w:lang w:val="en-GB"/>
        </w:rPr>
        <w:t>، بحيث يصبح كل شخص بحلول عام 2027 مشمولاً بالحماية بفضل الإنذارات المنقذة للأرواح. والاستثمار في الرصد يؤتي ثماره أضعافا مضاعفة – إذ أنه يعزّز السلام والأمن والقدرة على الصمود وتحقيق التنمية المستدامة.</w:t>
      </w:r>
    </w:p>
    <w:p w14:paraId="23B5A2C7" w14:textId="7154C049" w:rsidR="00BF22E2" w:rsidRPr="002D0E48" w:rsidRDefault="002D0E48" w:rsidP="002D0E48">
      <w:pPr>
        <w:pStyle w:val="SingleTxt"/>
        <w:rPr>
          <w:rtl/>
          <w:lang w:val="en-GB"/>
        </w:rPr>
      </w:pPr>
      <w:r>
        <w:rPr>
          <w:rtl/>
          <w:lang w:val="en-GB"/>
        </w:rPr>
        <w:tab/>
      </w:r>
      <w:r w:rsidRPr="002D0E48">
        <w:rPr>
          <w:rtl/>
          <w:lang w:val="en-GB"/>
        </w:rPr>
        <w:t>ومن خلال رصد الحاضر، يمكننا حماية المستقبل – من أجل البشر، من أجل الكوكب، من أجل الرخاء، ومن أجل الأجيال القادمة.</w:t>
      </w:r>
    </w:p>
    <w:p w14:paraId="49788C69" w14:textId="4A785A71" w:rsidR="002D0E48" w:rsidRPr="002D0E48" w:rsidRDefault="002D0E48" w:rsidP="002D0E48">
      <w:pPr>
        <w:pStyle w:val="SingleTxt"/>
        <w:spacing w:after="0" w:line="240" w:lineRule="auto"/>
        <w:rPr>
          <w:sz w:val="20"/>
        </w:rPr>
      </w:pPr>
      <w:r>
        <w:rPr>
          <w:noProof/>
          <w:sz w:val="20"/>
        </w:rPr>
        <mc:AlternateContent>
          <mc:Choice Requires="wps">
            <w:drawing>
              <wp:anchor distT="0" distB="0" distL="114300" distR="114300" simplePos="0" relativeHeight="251659264" behindDoc="0" locked="0" layoutInCell="1" allowOverlap="1" wp14:anchorId="6A2DCE68" wp14:editId="0E12CF51">
                <wp:simplePos x="0" y="0"/>
                <wp:positionH relativeFrom="column">
                  <wp:posOffset>2623820</wp:posOffset>
                </wp:positionH>
                <wp:positionV relativeFrom="paragraph">
                  <wp:posOffset>304800</wp:posOffset>
                </wp:positionV>
                <wp:extent cx="914400" cy="0"/>
                <wp:effectExtent l="0" t="0" r="0" b="0"/>
                <wp:wrapNone/>
                <wp:docPr id="978292120" name="Straight Connector 2"/>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D216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BEuX5s3AAAAAkBAAAPAAAAZHJzL2Rv&#10;d25yZXYueG1sTI/JTsNAEETvSPzDqJG4IDLOBpbxOEJIXFmSfEDHM14UT481S2L4ehpxILfu6lL1&#10;q3Iz2UGcjA+9IwXzWQbCUO10T62C/e71PgcRIpLGwZFR8GUCbKrrqxIL7c70aU7b2AoOoVCggi7G&#10;sZAy1J2xGGZuNMS3xnmLkVffSu3xzOF2kIsse5AWe+IPHY7mpTP1cZusgve0T/lb06w+Wjx+1zuZ&#10;lujvlLq9mZ6fQEQzxX8z/OIzOlTMdHCJdBCDgtV8uWArDzl3YsN6/cjC4U+QVSkvG1Q/AAAA//8D&#10;AFBLAQItABQABgAIAAAAIQC2gziS/gAAAOEBAAATAAAAAAAAAAAAAAAAAAAAAABbQ29udGVudF9U&#10;eXBlc10ueG1sUEsBAi0AFAAGAAgAAAAhADj9If/WAAAAlAEAAAsAAAAAAAAAAAAAAAAALwEAAF9y&#10;ZWxzLy5yZWxzUEsBAi0AFAAGAAgAAAAhABGlBuy9AQAA3QMAAA4AAAAAAAAAAAAAAAAALgIAAGRy&#10;cy9lMm9Eb2MueG1sUEsBAi0AFAAGAAgAAAAhAES5fmzcAAAACQEAAA8AAAAAAAAAAAAAAAAAFwQA&#10;AGRycy9kb3ducmV2LnhtbFBLBQYAAAAABAAEAPMAAAAgBQAAAAA=&#10;" strokecolor="#010000" strokeweight=".25pt">
                <v:stroke joinstyle="miter"/>
              </v:line>
            </w:pict>
          </mc:Fallback>
        </mc:AlternateContent>
      </w:r>
    </w:p>
    <w:sectPr w:rsidR="002D0E48" w:rsidRPr="002D0E48" w:rsidSect="00BF22E2">
      <w:headerReference w:type="even" r:id="rId11"/>
      <w:headerReference w:type="default" r:id="rId12"/>
      <w:footerReference w:type="even" r:id="rId13"/>
      <w:footerReference w:type="default" r:id="rId14"/>
      <w:footerReference w:type="first" r:id="rId15"/>
      <w:endnotePr>
        <w:numFmt w:val="decimal"/>
      </w:endnotePr>
      <w:pgSz w:w="12240" w:h="15840"/>
      <w:pgMar w:top="1440" w:right="1200" w:bottom="1151" w:left="1200" w:header="432"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63DD" w14:textId="77777777" w:rsidR="001479CB" w:rsidRDefault="001479CB" w:rsidP="005164E1">
      <w:r>
        <w:separator/>
      </w:r>
    </w:p>
  </w:endnote>
  <w:endnote w:type="continuationSeparator" w:id="0">
    <w:p w14:paraId="7D5ADD27" w14:textId="77777777" w:rsidR="001479CB" w:rsidRDefault="001479CB" w:rsidP="0051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920"/>
      <w:gridCol w:w="4920"/>
    </w:tblGrid>
    <w:tr w:rsidR="00F85AC1" w14:paraId="47F15F30" w14:textId="77777777" w:rsidTr="00F85AC1">
      <w:tc>
        <w:tcPr>
          <w:tcW w:w="4920" w:type="dxa"/>
        </w:tcPr>
        <w:p w14:paraId="6312E447" w14:textId="77777777" w:rsidR="00F85AC1" w:rsidRDefault="00F85AC1">
          <w:pPr>
            <w:pStyle w:val="Footer"/>
          </w:pPr>
        </w:p>
      </w:tc>
      <w:tc>
        <w:tcPr>
          <w:tcW w:w="4920" w:type="dxa"/>
        </w:tcPr>
        <w:p w14:paraId="66CC554D" w14:textId="2966D8BA" w:rsidR="00F85AC1" w:rsidRDefault="00F85AC1">
          <w:pPr>
            <w:pStyle w:val="Footer"/>
          </w:pPr>
          <w:fldSimple w:instr=" DOCVARIABLE &quot;jobn&quot; \* MERGEFORMAT ">
            <w:r w:rsidR="00401428">
              <w:t>26-03000 (A)</w:t>
            </w:r>
          </w:fldSimple>
        </w:p>
      </w:tc>
    </w:tr>
  </w:tbl>
  <w:p w14:paraId="77CFB1AD" w14:textId="77777777" w:rsidR="00F85AC1" w:rsidRDefault="00F8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920"/>
      <w:gridCol w:w="4920"/>
    </w:tblGrid>
    <w:tr w:rsidR="00F85AC1" w14:paraId="0F3B314A" w14:textId="77777777" w:rsidTr="00F85AC1">
      <w:tc>
        <w:tcPr>
          <w:tcW w:w="4920" w:type="dxa"/>
        </w:tcPr>
        <w:p w14:paraId="40764072" w14:textId="77777777" w:rsidR="00F85AC1" w:rsidRDefault="00F85AC1">
          <w:pPr>
            <w:pStyle w:val="Footer"/>
          </w:pPr>
        </w:p>
      </w:tc>
      <w:tc>
        <w:tcPr>
          <w:tcW w:w="4920" w:type="dxa"/>
        </w:tcPr>
        <w:p w14:paraId="13932690" w14:textId="1984729D" w:rsidR="00F85AC1" w:rsidRDefault="00F85AC1">
          <w:pPr>
            <w:pStyle w:val="Footer"/>
          </w:pPr>
          <w:fldSimple w:instr=" DOCVARIABLE &quot;jobn&quot; \* MERGEFORMAT ">
            <w:r w:rsidR="00401428">
              <w:t>26-03000 (A)</w:t>
            </w:r>
          </w:fldSimple>
        </w:p>
      </w:tc>
    </w:tr>
  </w:tbl>
  <w:p w14:paraId="65B39EB6" w14:textId="77777777" w:rsidR="00F85AC1" w:rsidRDefault="00F8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920"/>
      <w:gridCol w:w="4920"/>
    </w:tblGrid>
    <w:tr w:rsidR="00F85AC1" w14:paraId="0D98208F" w14:textId="77777777" w:rsidTr="00F85AC1">
      <w:tc>
        <w:tcPr>
          <w:tcW w:w="4920" w:type="dxa"/>
        </w:tcPr>
        <w:p w14:paraId="6A40D56F" w14:textId="4E75F773" w:rsidR="00F85AC1" w:rsidRDefault="00F85AC1" w:rsidP="00F85AC1">
          <w:pPr>
            <w:pStyle w:val="Footer"/>
            <w:spacing w:line="240" w:lineRule="atLeast"/>
            <w:jc w:val="left"/>
            <w:rPr>
              <w:b w:val="0"/>
              <w:w w:val="103"/>
            </w:rPr>
          </w:pPr>
          <w:r>
            <w:rPr>
              <w:b w:val="0"/>
              <w:noProof/>
              <w:w w:val="103"/>
            </w:rPr>
            <w:drawing>
              <wp:inline distT="0" distB="0" distL="0" distR="0" wp14:anchorId="1EA2C3BB" wp14:editId="454ADBCF">
                <wp:extent cx="1554615" cy="320068"/>
                <wp:effectExtent l="0" t="0" r="7620" b="3810"/>
                <wp:docPr id="1264596056" name="Picture 1"/>
                <wp:cNvGraphicFramePr/>
                <a:graphic xmlns:a="http://schemas.openxmlformats.org/drawingml/2006/main">
                  <a:graphicData uri="http://schemas.openxmlformats.org/drawingml/2006/picture">
                    <pic:pic xmlns:pic="http://schemas.openxmlformats.org/drawingml/2006/picture">
                      <pic:nvPicPr>
                        <pic:cNvPr id="1264596056" name=""/>
                        <pic:cNvPicPr/>
                      </pic:nvPicPr>
                      <pic:blipFill>
                        <a:blip r:embed="rId1">
                          <a:extLst>
                            <a:ext uri="{28A0092B-C50C-407E-A947-70E740481C1C}">
                              <a14:useLocalDpi xmlns:a14="http://schemas.microsoft.com/office/drawing/2010/main" val="0"/>
                            </a:ext>
                          </a:extLst>
                        </a:blip>
                        <a:stretch>
                          <a:fillRect/>
                        </a:stretch>
                      </pic:blipFill>
                      <pic:spPr>
                        <a:xfrm>
                          <a:off x="0" y="0"/>
                          <a:ext cx="1554615" cy="320068"/>
                        </a:xfrm>
                        <a:prstGeom prst="rect">
                          <a:avLst/>
                        </a:prstGeom>
                      </pic:spPr>
                    </pic:pic>
                  </a:graphicData>
                </a:graphic>
              </wp:inline>
            </w:drawing>
          </w:r>
        </w:p>
      </w:tc>
      <w:tc>
        <w:tcPr>
          <w:tcW w:w="4920" w:type="dxa"/>
        </w:tcPr>
        <w:p w14:paraId="5448F2D1" w14:textId="3B629558" w:rsidR="00F85AC1" w:rsidRDefault="00F85AC1" w:rsidP="00F85AC1">
          <w:pPr>
            <w:pStyle w:val="Footer"/>
            <w:rPr>
              <w:b w:val="0"/>
              <w:w w:val="103"/>
            </w:rPr>
          </w:pPr>
          <w:r>
            <w:rPr>
              <w:b w:val="0"/>
              <w:w w:val="103"/>
            </w:rPr>
            <w:fldChar w:fldCharType="begin"/>
          </w:r>
          <w:r>
            <w:rPr>
              <w:b w:val="0"/>
              <w:w w:val="103"/>
            </w:rPr>
            <w:instrText xml:space="preserve"> DOCVARIABLE "jobn" \* MERGEFORMAT </w:instrText>
          </w:r>
          <w:r>
            <w:rPr>
              <w:b w:val="0"/>
              <w:w w:val="103"/>
            </w:rPr>
            <w:fldChar w:fldCharType="separate"/>
          </w:r>
          <w:r w:rsidR="00401428">
            <w:rPr>
              <w:b w:val="0"/>
              <w:w w:val="103"/>
            </w:rPr>
            <w:t>26-03000 (A)</w:t>
          </w:r>
          <w:r>
            <w:rPr>
              <w:b w:val="0"/>
              <w:w w:val="103"/>
            </w:rPr>
            <w:fldChar w:fldCharType="end"/>
          </w:r>
        </w:p>
      </w:tc>
    </w:tr>
  </w:tbl>
  <w:p w14:paraId="5541896A" w14:textId="77777777" w:rsidR="00F85AC1" w:rsidRPr="00F85AC1" w:rsidRDefault="00F85AC1" w:rsidP="00F85AC1">
    <w:pPr>
      <w:pStyle w:val="Footer"/>
      <w:spacing w:line="14" w:lineRule="exact"/>
      <w:rPr>
        <w:b w:val="0"/>
        <w:w w:val="10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FF59" w14:textId="77777777" w:rsidR="001479CB" w:rsidRDefault="001479CB" w:rsidP="005164E1">
      <w:r>
        <w:separator/>
      </w:r>
    </w:p>
  </w:footnote>
  <w:footnote w:type="continuationSeparator" w:id="0">
    <w:p w14:paraId="69A84886" w14:textId="77777777" w:rsidR="001479CB" w:rsidRDefault="001479CB" w:rsidP="00516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DD98" w14:textId="3652D3E2" w:rsidR="00F85AC1" w:rsidRDefault="00F85AC1" w:rsidP="00F85AC1">
    <w:pPr>
      <w:pStyle w:val="Header"/>
      <w:jc w:val="center"/>
    </w:pPr>
    <w:r>
      <w:fldChar w:fldCharType="begin"/>
    </w:r>
    <w:r>
      <w:instrText xml:space="preserve"> PAGE  \* Arabic  \* MERGEFORMAT </w:instrText>
    </w:r>
    <w:r>
      <w:fldChar w:fldCharType="separate"/>
    </w:r>
    <w:r>
      <w:rPr>
        <w:noProof/>
      </w:rPr>
      <w:t>2</w:t>
    </w:r>
    <w:r>
      <w:fldChar w:fldCharType="end"/>
    </w:r>
    <w:r>
      <w:t>/</w:t>
    </w:r>
    <w:fldSimple w:instr=" NUMPAGES  \* Arabic  \* MERGEFORMAT ">
      <w:r>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564F" w14:textId="73381C7B" w:rsidR="00F85AC1" w:rsidRDefault="00F85AC1" w:rsidP="00F85AC1">
    <w:pPr>
      <w:pStyle w:val="Header"/>
      <w:jc w:val="center"/>
    </w:pPr>
    <w:r>
      <w:fldChar w:fldCharType="begin"/>
    </w:r>
    <w:r>
      <w:instrText xml:space="preserve"> PAGE  \* Arabic  \* MERGEFORMAT </w:instrText>
    </w:r>
    <w:r>
      <w:fldChar w:fldCharType="separate"/>
    </w:r>
    <w:r>
      <w:rPr>
        <w:noProof/>
      </w:rPr>
      <w:t>3</w:t>
    </w:r>
    <w:r>
      <w:fldChar w:fldCharType="end"/>
    </w:r>
    <w:r>
      <w:t>/</w:t>
    </w:r>
    <w:fldSimple w:instr=" NUMPAGES  \* Arabic  \* MERGEFORMAT ">
      <w:r>
        <w:rPr>
          <w:noProof/>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A0E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518A9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726B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6A2450"/>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72BC06B6"/>
    <w:lvl w:ilvl="0">
      <w:start w:val="1"/>
      <w:numFmt w:val="decimal"/>
      <w:pStyle w:val="ListNumber"/>
      <w:lvlText w:val="%1."/>
      <w:lvlJc w:val="left"/>
      <w:pPr>
        <w:tabs>
          <w:tab w:val="num" w:pos="360"/>
        </w:tabs>
        <w:ind w:left="360" w:hanging="360"/>
      </w:pPr>
    </w:lvl>
  </w:abstractNum>
  <w:abstractNum w:abstractNumId="5" w15:restartNumberingAfterBreak="0">
    <w:nsid w:val="0AA332A2"/>
    <w:multiLevelType w:val="hybridMultilevel"/>
    <w:tmpl w:val="F15012B6"/>
    <w:lvl w:ilvl="0" w:tplc="981625E8">
      <w:start w:val="1"/>
      <w:numFmt w:val="bullet"/>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42048"/>
    <w:multiLevelType w:val="hybridMultilevel"/>
    <w:tmpl w:val="8668BC6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03B57"/>
    <w:multiLevelType w:val="hybridMultilevel"/>
    <w:tmpl w:val="4F14337C"/>
    <w:lvl w:ilvl="0" w:tplc="EF8680E4">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15:restartNumberingAfterBreak="0">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15:restartNumberingAfterBreak="0">
    <w:nsid w:val="676B2E12"/>
    <w:multiLevelType w:val="hybridMultilevel"/>
    <w:tmpl w:val="550C1162"/>
    <w:lvl w:ilvl="0" w:tplc="6A0EF176">
      <w:start w:val="1"/>
      <w:numFmt w:val="bullet"/>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763936">
    <w:abstractNumId w:val="5"/>
  </w:num>
  <w:num w:numId="2" w16cid:durableId="1230386386">
    <w:abstractNumId w:val="10"/>
  </w:num>
  <w:num w:numId="3" w16cid:durableId="188105445">
    <w:abstractNumId w:val="8"/>
  </w:num>
  <w:num w:numId="4" w16cid:durableId="500704001">
    <w:abstractNumId w:val="7"/>
  </w:num>
  <w:num w:numId="5" w16cid:durableId="1208760371">
    <w:abstractNumId w:val="4"/>
  </w:num>
  <w:num w:numId="6" w16cid:durableId="471750913">
    <w:abstractNumId w:val="4"/>
  </w:num>
  <w:num w:numId="7" w16cid:durableId="1649895283">
    <w:abstractNumId w:val="3"/>
  </w:num>
  <w:num w:numId="8" w16cid:durableId="1249921261">
    <w:abstractNumId w:val="3"/>
  </w:num>
  <w:num w:numId="9" w16cid:durableId="1137145165">
    <w:abstractNumId w:val="2"/>
  </w:num>
  <w:num w:numId="10" w16cid:durableId="732701540">
    <w:abstractNumId w:val="2"/>
  </w:num>
  <w:num w:numId="11" w16cid:durableId="780412669">
    <w:abstractNumId w:val="1"/>
  </w:num>
  <w:num w:numId="12" w16cid:durableId="40710332">
    <w:abstractNumId w:val="1"/>
  </w:num>
  <w:num w:numId="13" w16cid:durableId="403799118">
    <w:abstractNumId w:val="0"/>
  </w:num>
  <w:num w:numId="14" w16cid:durableId="487090117">
    <w:abstractNumId w:val="0"/>
  </w:num>
  <w:num w:numId="15" w16cid:durableId="1634368070">
    <w:abstractNumId w:val="6"/>
  </w:num>
  <w:num w:numId="16" w16cid:durableId="833882786">
    <w:abstractNumId w:val="11"/>
  </w:num>
  <w:num w:numId="17" w16cid:durableId="186023859">
    <w:abstractNumId w:val="9"/>
  </w:num>
  <w:num w:numId="18" w16cid:durableId="1397388941">
    <w:abstractNumId w:val="6"/>
  </w:num>
  <w:num w:numId="19" w16cid:durableId="1362824027">
    <w:abstractNumId w:val="11"/>
  </w:num>
  <w:num w:numId="20" w16cid:durableId="1499157472">
    <w:abstractNumId w:val="9"/>
  </w:num>
  <w:num w:numId="21" w16cid:durableId="338430375">
    <w:abstractNumId w:val="6"/>
  </w:num>
  <w:num w:numId="22" w16cid:durableId="1820920386">
    <w:abstractNumId w:val="11"/>
  </w:num>
  <w:num w:numId="23" w16cid:durableId="973368994">
    <w:abstractNumId w:val="9"/>
  </w:num>
  <w:num w:numId="24" w16cid:durableId="773090988">
    <w:abstractNumId w:val="6"/>
  </w:num>
  <w:num w:numId="25" w16cid:durableId="2058507599">
    <w:abstractNumId w:val="11"/>
  </w:num>
  <w:num w:numId="26" w16cid:durableId="285160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662"/>
  <w:autoHyphenation/>
  <w:evenAndOddHeaders/>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2603000*"/>
    <w:docVar w:name="CreationDt" w:val="05/03/2026 3:52: PM"/>
    <w:docVar w:name="DocCategory" w:val="InternalDoc"/>
    <w:docVar w:name="DocType" w:val="SemiFinal"/>
    <w:docVar w:name="DutyStation" w:val="New York"/>
    <w:docVar w:name="FooterJN" w:val="26-03000"/>
    <w:docVar w:name="jobn" w:val="26-03000 (A)"/>
    <w:docVar w:name="jobnDT" w:val="26-03000 (A)   050326"/>
    <w:docVar w:name="jobnDTDT" w:val="26-03000 (A)   050326   050326"/>
    <w:docVar w:name="JobNo" w:val="2603000A"/>
    <w:docVar w:name="LocalDrive" w:val="0"/>
    <w:docVar w:name="OandT" w:val=" "/>
    <w:docVar w:name="sss1" w:val="-"/>
    <w:docVar w:name="sss2" w:val="-"/>
    <w:docVar w:name="Symbol1" w:val="-"/>
    <w:docVar w:name="Symbol2" w:val="-"/>
  </w:docVars>
  <w:rsids>
    <w:rsidRoot w:val="00D6317D"/>
    <w:rsid w:val="00006A0E"/>
    <w:rsid w:val="000132A8"/>
    <w:rsid w:val="000E22C2"/>
    <w:rsid w:val="001162EC"/>
    <w:rsid w:val="001479CB"/>
    <w:rsid w:val="002437BB"/>
    <w:rsid w:val="002D0E48"/>
    <w:rsid w:val="002D138C"/>
    <w:rsid w:val="003A1C14"/>
    <w:rsid w:val="003B3DDD"/>
    <w:rsid w:val="00401428"/>
    <w:rsid w:val="00484960"/>
    <w:rsid w:val="005164E1"/>
    <w:rsid w:val="005471ED"/>
    <w:rsid w:val="00564D56"/>
    <w:rsid w:val="005D4ABC"/>
    <w:rsid w:val="00641A78"/>
    <w:rsid w:val="006463DA"/>
    <w:rsid w:val="00661846"/>
    <w:rsid w:val="00745C56"/>
    <w:rsid w:val="00775C23"/>
    <w:rsid w:val="008726C4"/>
    <w:rsid w:val="008825E5"/>
    <w:rsid w:val="00882BE6"/>
    <w:rsid w:val="009D7CB8"/>
    <w:rsid w:val="00A906A9"/>
    <w:rsid w:val="00B5108C"/>
    <w:rsid w:val="00BF22E2"/>
    <w:rsid w:val="00C24A5F"/>
    <w:rsid w:val="00D33CA9"/>
    <w:rsid w:val="00D6317D"/>
    <w:rsid w:val="00DA3784"/>
    <w:rsid w:val="00DF2E15"/>
    <w:rsid w:val="00E61B98"/>
    <w:rsid w:val="00E673FB"/>
    <w:rsid w:val="00F65E72"/>
    <w:rsid w:val="00F85A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59D6D"/>
  <w15:chartTrackingRefBased/>
  <w15:docId w15:val="{02BFEA3D-54B8-4DE3-8504-9D06030A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3FB"/>
    <w:pPr>
      <w:bidi/>
      <w:spacing w:after="0" w:line="360" w:lineRule="exact"/>
      <w:jc w:val="lowKashida"/>
    </w:pPr>
    <w:rPr>
      <w:rFonts w:ascii="Times New Roman" w:eastAsiaTheme="minorHAnsi" w:hAnsi="Times New Roman" w:cs="Simplified Arabic"/>
      <w:kern w:val="14"/>
      <w:sz w:val="20"/>
      <w:lang w:eastAsia="en-US"/>
    </w:rPr>
  </w:style>
  <w:style w:type="paragraph" w:styleId="Heading1">
    <w:name w:val="heading 1"/>
    <w:basedOn w:val="Normal"/>
    <w:next w:val="Normal"/>
    <w:link w:val="Heading1Char"/>
    <w:rsid w:val="002437BB"/>
    <w:pPr>
      <w:keepNext/>
      <w:outlineLvl w:val="0"/>
    </w:pPr>
    <w:rPr>
      <w:sz w:val="24"/>
      <w:szCs w:val="24"/>
    </w:rPr>
  </w:style>
  <w:style w:type="paragraph" w:styleId="Heading2">
    <w:name w:val="heading 2"/>
    <w:basedOn w:val="Normal"/>
    <w:next w:val="Normal"/>
    <w:link w:val="Heading2Char"/>
    <w:qFormat/>
    <w:rsid w:val="002437BB"/>
    <w:pPr>
      <w:outlineLvl w:val="1"/>
    </w:pPr>
  </w:style>
  <w:style w:type="paragraph" w:styleId="Heading3">
    <w:name w:val="heading 3"/>
    <w:basedOn w:val="Normal"/>
    <w:next w:val="Normal"/>
    <w:link w:val="Heading3Char"/>
    <w:qFormat/>
    <w:rsid w:val="002437BB"/>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D631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31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631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317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317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317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2437BB"/>
    <w:pPr>
      <w:tabs>
        <w:tab w:val="center" w:pos="4320"/>
        <w:tab w:val="right" w:pos="8640"/>
      </w:tabs>
      <w:spacing w:after="0" w:line="240" w:lineRule="auto"/>
      <w:jc w:val="right"/>
    </w:pPr>
    <w:rPr>
      <w:rFonts w:ascii="Times New Roman" w:eastAsiaTheme="minorHAnsi" w:hAnsi="Times New Roman" w:cs="Traditional Arabic"/>
      <w:b/>
      <w:bCs/>
      <w:w w:val="105"/>
      <w:kern w:val="14"/>
      <w:sz w:val="17"/>
      <w:szCs w:val="25"/>
      <w:lang w:eastAsia="en-US"/>
    </w:rPr>
  </w:style>
  <w:style w:type="character" w:customStyle="1" w:styleId="HeaderChar">
    <w:name w:val="Header Char"/>
    <w:basedOn w:val="DefaultParagraphFont"/>
    <w:link w:val="Header"/>
    <w:rsid w:val="002437BB"/>
    <w:rPr>
      <w:rFonts w:ascii="Times New Roman" w:eastAsiaTheme="minorHAnsi" w:hAnsi="Times New Roman" w:cs="Traditional Arabic"/>
      <w:b/>
      <w:bCs/>
      <w:w w:val="105"/>
      <w:kern w:val="14"/>
      <w:sz w:val="17"/>
      <w:szCs w:val="25"/>
      <w:lang w:eastAsia="en-US"/>
    </w:rPr>
  </w:style>
  <w:style w:type="paragraph" w:styleId="Footer">
    <w:name w:val="footer"/>
    <w:link w:val="FooterChar"/>
    <w:qFormat/>
    <w:rsid w:val="002437BB"/>
    <w:pPr>
      <w:tabs>
        <w:tab w:val="center" w:pos="4320"/>
        <w:tab w:val="right" w:pos="8640"/>
      </w:tabs>
      <w:spacing w:after="0" w:line="210" w:lineRule="exact"/>
      <w:jc w:val="right"/>
    </w:pPr>
    <w:rPr>
      <w:rFonts w:ascii="Times New Roman" w:eastAsiaTheme="minorHAnsi" w:hAnsi="Times New Roman" w:cs="Traditional Arabic"/>
      <w:b/>
      <w:bCs/>
      <w:kern w:val="14"/>
      <w:sz w:val="17"/>
      <w:szCs w:val="25"/>
      <w:lang w:eastAsia="en-US"/>
    </w:rPr>
  </w:style>
  <w:style w:type="character" w:customStyle="1" w:styleId="FooterChar">
    <w:name w:val="Footer Char"/>
    <w:basedOn w:val="DefaultParagraphFont"/>
    <w:link w:val="Footer"/>
    <w:rsid w:val="002437BB"/>
    <w:rPr>
      <w:rFonts w:ascii="Times New Roman" w:eastAsiaTheme="minorHAnsi" w:hAnsi="Times New Roman" w:cs="Traditional Arabic"/>
      <w:b/>
      <w:bCs/>
      <w:kern w:val="14"/>
      <w:sz w:val="17"/>
      <w:szCs w:val="25"/>
      <w:lang w:eastAsia="en-US"/>
    </w:rPr>
  </w:style>
  <w:style w:type="paragraph" w:customStyle="1" w:styleId="HM">
    <w:name w:val="_ H __M"/>
    <w:basedOn w:val="HCh"/>
    <w:next w:val="Normal"/>
    <w:qFormat/>
    <w:rsid w:val="002437BB"/>
    <w:pPr>
      <w:suppressAutoHyphens/>
      <w:spacing w:line="520" w:lineRule="exact"/>
    </w:pPr>
    <w:rPr>
      <w:spacing w:val="-3"/>
      <w:sz w:val="48"/>
      <w:szCs w:val="48"/>
    </w:rPr>
  </w:style>
  <w:style w:type="paragraph" w:customStyle="1" w:styleId="H1">
    <w:name w:val="_ H_1"/>
    <w:basedOn w:val="Normal"/>
    <w:next w:val="Normal"/>
    <w:qFormat/>
    <w:rsid w:val="002437BB"/>
    <w:pPr>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line="400" w:lineRule="exact"/>
      <w:ind w:left="1267" w:right="1267" w:hanging="1267"/>
      <w:outlineLvl w:val="0"/>
    </w:pPr>
    <w:rPr>
      <w:b/>
      <w:bCs/>
      <w:sz w:val="26"/>
      <w:szCs w:val="26"/>
    </w:rPr>
  </w:style>
  <w:style w:type="paragraph" w:customStyle="1" w:styleId="HCh">
    <w:name w:val="_ H _Ch"/>
    <w:basedOn w:val="H1"/>
    <w:next w:val="SingleTxt"/>
    <w:qFormat/>
    <w:rsid w:val="002437BB"/>
    <w:pPr>
      <w:spacing w:line="440" w:lineRule="exact"/>
      <w:jc w:val="mediumKashida"/>
    </w:pPr>
    <w:rPr>
      <w:rFonts w:eastAsiaTheme="minorEastAsia"/>
      <w:spacing w:val="-2"/>
      <w:sz w:val="30"/>
      <w:szCs w:val="30"/>
    </w:rPr>
  </w:style>
  <w:style w:type="paragraph" w:customStyle="1" w:styleId="H23">
    <w:name w:val="_ H_2/3"/>
    <w:basedOn w:val="H1"/>
    <w:next w:val="SingleTxt"/>
    <w:qFormat/>
    <w:rsid w:val="000E22C2"/>
    <w:pPr>
      <w:spacing w:line="360" w:lineRule="exact"/>
      <w:ind w:left="1264" w:right="1264" w:hanging="1264"/>
      <w:outlineLvl w:val="1"/>
    </w:pPr>
    <w:rPr>
      <w:rFonts w:eastAsiaTheme="minorEastAsia"/>
      <w:spacing w:val="2"/>
      <w:sz w:val="22"/>
      <w:szCs w:val="22"/>
    </w:rPr>
  </w:style>
  <w:style w:type="paragraph" w:customStyle="1" w:styleId="H4">
    <w:name w:val="_ H_4"/>
    <w:basedOn w:val="Normal"/>
    <w:next w:val="Normal"/>
    <w:qFormat/>
    <w:rsid w:val="002437BB"/>
    <w:pPr>
      <w:keepNext/>
      <w:keepLines/>
      <w:tabs>
        <w:tab w:val="right" w:pos="1022"/>
        <w:tab w:val="left" w:pos="1267"/>
        <w:tab w:val="left" w:pos="1930"/>
        <w:tab w:val="left" w:pos="2592"/>
        <w:tab w:val="left" w:pos="3254"/>
        <w:tab w:val="left" w:pos="3917"/>
        <w:tab w:val="left" w:pos="4579"/>
        <w:tab w:val="left" w:pos="5242"/>
        <w:tab w:val="left" w:pos="5904"/>
        <w:tab w:val="left" w:pos="6566"/>
      </w:tabs>
      <w:suppressAutoHyphens/>
      <w:spacing w:after="120"/>
      <w:ind w:left="1267" w:right="1267" w:hanging="1267"/>
      <w:outlineLvl w:val="3"/>
    </w:pPr>
    <w:rPr>
      <w:i/>
      <w:iCs/>
      <w:spacing w:val="2"/>
    </w:rPr>
  </w:style>
  <w:style w:type="paragraph" w:customStyle="1" w:styleId="H56">
    <w:name w:val="_ H_5/6"/>
    <w:basedOn w:val="Normal"/>
    <w:next w:val="Normal"/>
    <w:qFormat/>
    <w:rsid w:val="002437BB"/>
    <w:pPr>
      <w:keepNext/>
      <w:keepLines/>
      <w:tabs>
        <w:tab w:val="right" w:pos="1022"/>
        <w:tab w:val="left" w:pos="1267"/>
        <w:tab w:val="left" w:pos="1930"/>
        <w:tab w:val="left" w:pos="2592"/>
        <w:tab w:val="left" w:pos="3254"/>
        <w:tab w:val="left" w:pos="3917"/>
        <w:tab w:val="left" w:pos="4579"/>
        <w:tab w:val="left" w:pos="5242"/>
        <w:tab w:val="left" w:pos="5904"/>
        <w:tab w:val="left" w:pos="6566"/>
      </w:tabs>
      <w:suppressAutoHyphens/>
      <w:ind w:left="1264" w:right="1264" w:hanging="1264"/>
      <w:outlineLvl w:val="4"/>
    </w:pPr>
  </w:style>
  <w:style w:type="paragraph" w:customStyle="1" w:styleId="DualTxt">
    <w:name w:val="__Dual Txt"/>
    <w:basedOn w:val="Normal"/>
    <w:qFormat/>
    <w:rsid w:val="00E673FB"/>
    <w:pPr>
      <w:tabs>
        <w:tab w:val="left" w:pos="662"/>
        <w:tab w:val="left" w:pos="1325"/>
        <w:tab w:val="left" w:pos="1987"/>
        <w:tab w:val="left" w:pos="2650"/>
        <w:tab w:val="left" w:pos="3312"/>
        <w:tab w:val="left" w:pos="3974"/>
        <w:tab w:val="left" w:pos="4637"/>
      </w:tabs>
      <w:spacing w:after="120"/>
    </w:pPr>
    <w:rPr>
      <w:rFonts w:eastAsiaTheme="minorEastAsia"/>
    </w:rPr>
  </w:style>
  <w:style w:type="paragraph" w:customStyle="1" w:styleId="SM">
    <w:name w:val="__S_M"/>
    <w:basedOn w:val="Normal"/>
    <w:next w:val="Normal"/>
    <w:qFormat/>
    <w:rsid w:val="005164E1"/>
    <w:pPr>
      <w:keepNext/>
      <w:keepLines/>
      <w:tabs>
        <w:tab w:val="right" w:leader="dot" w:pos="360"/>
      </w:tabs>
      <w:suppressAutoHyphens/>
      <w:spacing w:line="390" w:lineRule="exact"/>
      <w:ind w:left="1267" w:right="1267"/>
      <w:outlineLvl w:val="0"/>
    </w:pPr>
    <w:rPr>
      <w:rFonts w:cstheme="minorBidi"/>
      <w:b/>
      <w:spacing w:val="-4"/>
      <w:w w:val="98"/>
      <w:sz w:val="40"/>
    </w:rPr>
  </w:style>
  <w:style w:type="paragraph" w:customStyle="1" w:styleId="SL">
    <w:name w:val="__S_L"/>
    <w:basedOn w:val="SM"/>
    <w:next w:val="Normal"/>
    <w:qFormat/>
    <w:rsid w:val="005164E1"/>
    <w:pPr>
      <w:spacing w:line="540" w:lineRule="exact"/>
    </w:pPr>
    <w:rPr>
      <w:spacing w:val="-8"/>
      <w:w w:val="96"/>
      <w:sz w:val="57"/>
    </w:rPr>
  </w:style>
  <w:style w:type="paragraph" w:customStyle="1" w:styleId="SS">
    <w:name w:val="__S_S"/>
    <w:basedOn w:val="SM"/>
    <w:next w:val="Normal"/>
    <w:qFormat/>
    <w:rsid w:val="005164E1"/>
    <w:pPr>
      <w:spacing w:line="300" w:lineRule="exact"/>
      <w:ind w:left="1264" w:right="1264"/>
    </w:pPr>
    <w:rPr>
      <w:sz w:val="28"/>
    </w:rPr>
  </w:style>
  <w:style w:type="paragraph" w:customStyle="1" w:styleId="SingleTxt">
    <w:name w:val="__Single Txt"/>
    <w:basedOn w:val="Normal"/>
    <w:qFormat/>
    <w:rsid w:val="002437BB"/>
    <w:pPr>
      <w:tabs>
        <w:tab w:val="left" w:pos="1930"/>
        <w:tab w:val="left" w:pos="2592"/>
        <w:tab w:val="left" w:pos="3254"/>
        <w:tab w:val="left" w:pos="3917"/>
        <w:tab w:val="left" w:pos="4579"/>
        <w:tab w:val="left" w:pos="5242"/>
        <w:tab w:val="left" w:pos="5904"/>
        <w:tab w:val="left" w:pos="6566"/>
      </w:tabs>
      <w:spacing w:after="120"/>
      <w:ind w:left="1267" w:right="1267"/>
    </w:pPr>
    <w:rPr>
      <w:sz w:val="22"/>
    </w:rPr>
  </w:style>
  <w:style w:type="paragraph" w:customStyle="1" w:styleId="AgendaItemNormal">
    <w:name w:val="Agenda_Item_Normal"/>
    <w:next w:val="Normal"/>
    <w:qFormat/>
    <w:rsid w:val="002437BB"/>
    <w:pPr>
      <w:bidi/>
      <w:spacing w:after="0" w:line="360" w:lineRule="exact"/>
      <w:jc w:val="lowKashida"/>
    </w:pPr>
    <w:rPr>
      <w:rFonts w:ascii="Times New Roman" w:eastAsiaTheme="minorHAnsi" w:hAnsi="Times New Roman" w:cs="Simplified Arabic"/>
      <w:w w:val="103"/>
      <w:kern w:val="14"/>
      <w:lang w:eastAsia="en-US"/>
    </w:rPr>
  </w:style>
  <w:style w:type="paragraph" w:customStyle="1" w:styleId="TitleH1">
    <w:name w:val="Title_H1"/>
    <w:basedOn w:val="Normal"/>
    <w:next w:val="Normal"/>
    <w:qFormat/>
    <w:rsid w:val="002437BB"/>
    <w:pPr>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line="400" w:lineRule="exact"/>
      <w:ind w:left="1264" w:right="1264" w:hanging="1264"/>
      <w:outlineLvl w:val="0"/>
    </w:pPr>
    <w:rPr>
      <w:b/>
      <w:bCs/>
      <w:sz w:val="26"/>
      <w:szCs w:val="26"/>
    </w:rPr>
  </w:style>
  <w:style w:type="paragraph" w:customStyle="1" w:styleId="AgendaTitleH2">
    <w:name w:val="Agenda_Title_H2"/>
    <w:basedOn w:val="H1"/>
    <w:next w:val="Normal"/>
    <w:qFormat/>
    <w:rsid w:val="002437BB"/>
    <w:pPr>
      <w:spacing w:line="360" w:lineRule="exact"/>
      <w:ind w:left="0" w:right="5760" w:firstLine="0"/>
      <w:outlineLvl w:val="1"/>
    </w:pPr>
    <w:rPr>
      <w:spacing w:val="2"/>
      <w:sz w:val="22"/>
      <w:szCs w:val="22"/>
    </w:rPr>
  </w:style>
  <w:style w:type="paragraph" w:customStyle="1" w:styleId="Bullet1">
    <w:name w:val="Bullet 1"/>
    <w:basedOn w:val="Normal"/>
    <w:qFormat/>
    <w:rsid w:val="002437BB"/>
    <w:pPr>
      <w:numPr>
        <w:numId w:val="24"/>
      </w:numPr>
      <w:spacing w:after="120"/>
      <w:ind w:right="1264"/>
    </w:pPr>
  </w:style>
  <w:style w:type="paragraph" w:customStyle="1" w:styleId="Bullet2">
    <w:name w:val="Bullet 2"/>
    <w:basedOn w:val="Normal"/>
    <w:qFormat/>
    <w:rsid w:val="002437BB"/>
    <w:pPr>
      <w:numPr>
        <w:numId w:val="25"/>
      </w:numPr>
      <w:spacing w:after="120"/>
      <w:ind w:right="1264"/>
    </w:pPr>
  </w:style>
  <w:style w:type="paragraph" w:customStyle="1" w:styleId="Bullet3">
    <w:name w:val="Bullet 3"/>
    <w:basedOn w:val="SingleTxt"/>
    <w:qFormat/>
    <w:rsid w:val="002437BB"/>
    <w:pPr>
      <w:numPr>
        <w:numId w:val="26"/>
      </w:numPr>
    </w:pPr>
  </w:style>
  <w:style w:type="paragraph" w:customStyle="1" w:styleId="Distribution">
    <w:name w:val="Distribution"/>
    <w:basedOn w:val="Normal"/>
    <w:next w:val="Normal"/>
    <w:qFormat/>
    <w:rsid w:val="002437BB"/>
    <w:pPr>
      <w:tabs>
        <w:tab w:val="left" w:pos="662"/>
        <w:tab w:val="left" w:pos="1267"/>
        <w:tab w:val="left" w:pos="1987"/>
        <w:tab w:val="left" w:pos="2650"/>
      </w:tabs>
      <w:spacing w:line="240" w:lineRule="exact"/>
    </w:pPr>
  </w:style>
  <w:style w:type="character" w:styleId="EndnoteReference">
    <w:name w:val="endnote reference"/>
    <w:basedOn w:val="DefaultParagraphFont"/>
    <w:semiHidden/>
    <w:rsid w:val="002437BB"/>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FootnoteText"/>
    <w:link w:val="EndnoteTextChar"/>
    <w:semiHidden/>
    <w:rsid w:val="002437BB"/>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customStyle="1" w:styleId="EndnoteTextChar">
    <w:name w:val="Endnote Text Char"/>
    <w:basedOn w:val="DefaultParagraphFont"/>
    <w:link w:val="EndnoteText"/>
    <w:semiHidden/>
    <w:rsid w:val="002437BB"/>
    <w:rPr>
      <w:rFonts w:ascii="Times New Roman" w:eastAsiaTheme="minorHAnsi" w:hAnsi="Times New Roman" w:cs="Simplified Arabic"/>
      <w:kern w:val="14"/>
      <w:sz w:val="18"/>
      <w:szCs w:val="18"/>
      <w:lang w:eastAsia="en-US"/>
    </w:rPr>
  </w:style>
  <w:style w:type="character" w:styleId="FootnoteReference">
    <w:name w:val="footnote reference"/>
    <w:basedOn w:val="DefaultParagraphFont"/>
    <w:rsid w:val="002437BB"/>
    <w:rPr>
      <w:rFonts w:ascii="Times New Roman" w:hAnsi="Times New Roman" w:cs="Simplified Arabic"/>
      <w:color w:val="auto"/>
      <w:spacing w:val="5"/>
      <w:w w:val="103"/>
      <w:kern w:val="14"/>
      <w:position w:val="0"/>
      <w:sz w:val="17"/>
      <w:szCs w:val="18"/>
      <w:vertAlign w:val="superscript"/>
      <w:lang w:val="en-US" w:bidi="ar-SA"/>
      <w14:ligatures w14:val="none"/>
      <w14:numForm w14:val="default"/>
      <w14:numSpacing w14:val="default"/>
      <w14:stylisticSets/>
      <w14:cntxtAlts w14:val="0"/>
    </w:rPr>
  </w:style>
  <w:style w:type="paragraph" w:styleId="FootnoteText">
    <w:name w:val="footnote text"/>
    <w:basedOn w:val="Normal"/>
    <w:link w:val="FootnoteTextChar"/>
    <w:rsid w:val="002437BB"/>
    <w:pPr>
      <w:tabs>
        <w:tab w:val="right" w:pos="418"/>
      </w:tabs>
      <w:spacing w:line="280" w:lineRule="exact"/>
      <w:ind w:left="662" w:right="662" w:hanging="662"/>
    </w:pPr>
    <w:rPr>
      <w:sz w:val="18"/>
      <w:szCs w:val="18"/>
    </w:rPr>
  </w:style>
  <w:style w:type="character" w:customStyle="1" w:styleId="FootnoteTextChar">
    <w:name w:val="Footnote Text Char"/>
    <w:basedOn w:val="DefaultParagraphFont"/>
    <w:link w:val="FootnoteText"/>
    <w:rsid w:val="002437BB"/>
    <w:rPr>
      <w:rFonts w:ascii="Times New Roman" w:eastAsiaTheme="minorHAnsi" w:hAnsi="Times New Roman" w:cs="Simplified Arabic"/>
      <w:kern w:val="14"/>
      <w:sz w:val="18"/>
      <w:szCs w:val="18"/>
      <w:lang w:eastAsia="en-US"/>
    </w:rPr>
  </w:style>
  <w:style w:type="character" w:customStyle="1" w:styleId="Heading1Char">
    <w:name w:val="Heading 1 Char"/>
    <w:basedOn w:val="DefaultParagraphFont"/>
    <w:link w:val="Heading1"/>
    <w:rsid w:val="002437BB"/>
    <w:rPr>
      <w:rFonts w:ascii="Times New Roman" w:eastAsiaTheme="minorHAnsi" w:hAnsi="Times New Roman" w:cs="Simplified Arabic"/>
      <w:kern w:val="14"/>
      <w:sz w:val="24"/>
      <w:szCs w:val="24"/>
      <w:lang w:eastAsia="en-US"/>
    </w:rPr>
  </w:style>
  <w:style w:type="character" w:customStyle="1" w:styleId="Heading2Char">
    <w:name w:val="Heading 2 Char"/>
    <w:basedOn w:val="DefaultParagraphFont"/>
    <w:link w:val="Heading2"/>
    <w:rsid w:val="002437BB"/>
    <w:rPr>
      <w:rFonts w:ascii="Times New Roman" w:eastAsiaTheme="minorHAnsi" w:hAnsi="Times New Roman" w:cs="Simplified Arabic"/>
      <w:kern w:val="14"/>
      <w:lang w:eastAsia="en-US"/>
    </w:rPr>
  </w:style>
  <w:style w:type="character" w:customStyle="1" w:styleId="Heading3Char">
    <w:name w:val="Heading 3 Char"/>
    <w:basedOn w:val="DefaultParagraphFont"/>
    <w:link w:val="Heading3"/>
    <w:rsid w:val="002437BB"/>
    <w:rPr>
      <w:rFonts w:ascii="Arial" w:eastAsiaTheme="majorEastAsia" w:hAnsi="Arial" w:cs="Arial"/>
      <w:b/>
      <w:bCs/>
      <w:kern w:val="14"/>
      <w:sz w:val="26"/>
      <w:szCs w:val="26"/>
      <w:lang w:eastAsia="en-US"/>
    </w:rPr>
  </w:style>
  <w:style w:type="paragraph" w:styleId="ListContinue">
    <w:name w:val="List Continue"/>
    <w:basedOn w:val="Normal"/>
    <w:uiPriority w:val="99"/>
    <w:semiHidden/>
    <w:rsid w:val="005164E1"/>
    <w:pPr>
      <w:spacing w:after="120" w:line="240" w:lineRule="exact"/>
      <w:ind w:left="360"/>
      <w:contextualSpacing/>
    </w:pPr>
    <w:rPr>
      <w:rFonts w:cstheme="minorBidi"/>
    </w:rPr>
  </w:style>
  <w:style w:type="paragraph" w:styleId="ListContinue2">
    <w:name w:val="List Continue 2"/>
    <w:basedOn w:val="Normal"/>
    <w:next w:val="Normal"/>
    <w:uiPriority w:val="99"/>
    <w:rsid w:val="005164E1"/>
    <w:pPr>
      <w:numPr>
        <w:numId w:val="4"/>
      </w:numPr>
      <w:tabs>
        <w:tab w:val="left" w:pos="792"/>
      </w:tabs>
      <w:spacing w:after="120" w:line="240" w:lineRule="exact"/>
    </w:pPr>
    <w:rPr>
      <w:rFonts w:cstheme="minorBidi"/>
    </w:rPr>
  </w:style>
  <w:style w:type="paragraph" w:styleId="ListNumber">
    <w:name w:val="List Number"/>
    <w:basedOn w:val="H1"/>
    <w:next w:val="Normal"/>
    <w:uiPriority w:val="99"/>
    <w:rsid w:val="005164E1"/>
    <w:pPr>
      <w:numPr>
        <w:numId w:val="6"/>
      </w:numPr>
      <w:contextualSpacing/>
    </w:pPr>
  </w:style>
  <w:style w:type="paragraph" w:styleId="ListNumber2">
    <w:name w:val="List Number 2"/>
    <w:basedOn w:val="H23"/>
    <w:next w:val="Normal"/>
    <w:uiPriority w:val="99"/>
    <w:rsid w:val="005164E1"/>
    <w:pPr>
      <w:numPr>
        <w:numId w:val="8"/>
      </w:numPr>
      <w:tabs>
        <w:tab w:val="left" w:pos="648"/>
      </w:tabs>
      <w:contextualSpacing/>
    </w:pPr>
  </w:style>
  <w:style w:type="paragraph" w:styleId="ListNumber3">
    <w:name w:val="List Number 3"/>
    <w:basedOn w:val="H23"/>
    <w:next w:val="Normal"/>
    <w:uiPriority w:val="99"/>
    <w:rsid w:val="005164E1"/>
    <w:pPr>
      <w:numPr>
        <w:numId w:val="10"/>
      </w:numPr>
      <w:tabs>
        <w:tab w:val="left" w:pos="922"/>
      </w:tabs>
      <w:contextualSpacing/>
    </w:pPr>
  </w:style>
  <w:style w:type="paragraph" w:styleId="ListNumber4">
    <w:name w:val="List Number 4"/>
    <w:basedOn w:val="Normal"/>
    <w:uiPriority w:val="99"/>
    <w:rsid w:val="005164E1"/>
    <w:pPr>
      <w:keepNext/>
      <w:keepLines/>
      <w:numPr>
        <w:numId w:val="12"/>
      </w:numPr>
      <w:tabs>
        <w:tab w:val="left" w:pos="1210"/>
      </w:tabs>
      <w:suppressAutoHyphens/>
      <w:spacing w:line="240" w:lineRule="exact"/>
      <w:contextualSpacing/>
      <w:outlineLvl w:val="3"/>
    </w:pPr>
    <w:rPr>
      <w:rFonts w:cstheme="minorBidi"/>
      <w:i/>
      <w:spacing w:val="3"/>
    </w:rPr>
  </w:style>
  <w:style w:type="paragraph" w:styleId="ListNumber5">
    <w:name w:val="List Number 5"/>
    <w:basedOn w:val="Normal"/>
    <w:next w:val="Normal"/>
    <w:uiPriority w:val="99"/>
    <w:rsid w:val="005164E1"/>
    <w:pPr>
      <w:numPr>
        <w:numId w:val="14"/>
      </w:numPr>
      <w:tabs>
        <w:tab w:val="left" w:pos="1498"/>
      </w:tabs>
      <w:spacing w:line="240" w:lineRule="exact"/>
      <w:contextualSpacing/>
    </w:pPr>
    <w:rPr>
      <w:rFonts w:cstheme="minorBidi"/>
    </w:rPr>
  </w:style>
  <w:style w:type="paragraph" w:styleId="NoSpacing">
    <w:name w:val="No Spacing"/>
    <w:uiPriority w:val="1"/>
    <w:rsid w:val="005164E1"/>
    <w:pPr>
      <w:spacing w:after="0" w:line="240" w:lineRule="auto"/>
    </w:pPr>
    <w:rPr>
      <w:rFonts w:ascii="Times New Roman" w:eastAsiaTheme="minorHAnsi" w:hAnsi="Times New Roman"/>
      <w:spacing w:val="4"/>
      <w:w w:val="103"/>
      <w:kern w:val="14"/>
      <w:sz w:val="20"/>
      <w:lang w:eastAsia="en-US"/>
    </w:rPr>
  </w:style>
  <w:style w:type="paragraph" w:customStyle="1" w:styleId="Original">
    <w:name w:val="Original"/>
    <w:basedOn w:val="Normal"/>
    <w:next w:val="Normal"/>
    <w:qFormat/>
    <w:rsid w:val="002437BB"/>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2437BB"/>
    <w:pPr>
      <w:tabs>
        <w:tab w:val="left" w:pos="662"/>
        <w:tab w:val="left" w:pos="1267"/>
        <w:tab w:val="left" w:pos="1987"/>
        <w:tab w:val="left" w:pos="2650"/>
      </w:tabs>
      <w:spacing w:line="240" w:lineRule="exact"/>
    </w:pPr>
  </w:style>
  <w:style w:type="paragraph" w:customStyle="1" w:styleId="ReleaseDate">
    <w:name w:val="ReleaseDate"/>
    <w:basedOn w:val="Normal"/>
    <w:next w:val="Normal"/>
    <w:qFormat/>
    <w:rsid w:val="005164E1"/>
    <w:pPr>
      <w:spacing w:line="240" w:lineRule="exact"/>
    </w:pPr>
    <w:rPr>
      <w:rFonts w:cstheme="minorBidi"/>
      <w:szCs w:val="20"/>
    </w:rPr>
  </w:style>
  <w:style w:type="paragraph" w:customStyle="1" w:styleId="Small">
    <w:name w:val="Small"/>
    <w:basedOn w:val="Normal"/>
    <w:next w:val="Normal"/>
    <w:qFormat/>
    <w:rsid w:val="002437BB"/>
    <w:pPr>
      <w:tabs>
        <w:tab w:val="right" w:leader="dot" w:pos="360"/>
      </w:tabs>
      <w:spacing w:line="310" w:lineRule="exact"/>
      <w:jc w:val="right"/>
    </w:pPr>
    <w:rPr>
      <w:spacing w:val="5"/>
      <w:w w:val="104"/>
      <w:sz w:val="17"/>
      <w:szCs w:val="25"/>
    </w:rPr>
  </w:style>
  <w:style w:type="paragraph" w:customStyle="1" w:styleId="SmallX">
    <w:name w:val="SmallX"/>
    <w:basedOn w:val="Small"/>
    <w:next w:val="Normal"/>
    <w:qFormat/>
    <w:rsid w:val="002437BB"/>
    <w:pPr>
      <w:spacing w:line="240" w:lineRule="exact"/>
    </w:pPr>
    <w:rPr>
      <w:spacing w:val="6"/>
      <w:w w:val="106"/>
      <w:sz w:val="14"/>
      <w:szCs w:val="21"/>
    </w:rPr>
  </w:style>
  <w:style w:type="paragraph" w:customStyle="1" w:styleId="TitleHCH">
    <w:name w:val="Title_H_CH"/>
    <w:basedOn w:val="H1"/>
    <w:next w:val="SingleTxt"/>
    <w:qFormat/>
    <w:rsid w:val="002437BB"/>
    <w:pPr>
      <w:spacing w:line="440" w:lineRule="exact"/>
      <w:ind w:left="1264" w:right="1264" w:hanging="1264"/>
    </w:pPr>
    <w:rPr>
      <w:rFonts w:eastAsiaTheme="minorEastAsia"/>
      <w:spacing w:val="-2"/>
      <w:sz w:val="30"/>
      <w:szCs w:val="30"/>
    </w:rPr>
  </w:style>
  <w:style w:type="paragraph" w:customStyle="1" w:styleId="TitleH2">
    <w:name w:val="Title_H2"/>
    <w:basedOn w:val="H1"/>
    <w:next w:val="SingleTxt"/>
    <w:qFormat/>
    <w:rsid w:val="002437BB"/>
    <w:pPr>
      <w:spacing w:before="360" w:line="360" w:lineRule="exact"/>
      <w:ind w:left="1264" w:right="1264" w:hanging="1264"/>
      <w:outlineLvl w:val="1"/>
    </w:pPr>
    <w:rPr>
      <w:rFonts w:eastAsiaTheme="minorEastAsia"/>
      <w:spacing w:val="2"/>
      <w:sz w:val="22"/>
      <w:szCs w:val="22"/>
    </w:rPr>
  </w:style>
  <w:style w:type="paragraph" w:customStyle="1" w:styleId="XLarge">
    <w:name w:val="XLarge"/>
    <w:basedOn w:val="HM"/>
    <w:qFormat/>
    <w:rsid w:val="002437BB"/>
    <w:pPr>
      <w:tabs>
        <w:tab w:val="right" w:leader="dot" w:pos="360"/>
      </w:tabs>
      <w:spacing w:line="580" w:lineRule="exact"/>
      <w:ind w:left="0" w:right="0" w:firstLine="0"/>
      <w:jc w:val="right"/>
    </w:pPr>
    <w:rPr>
      <w:spacing w:val="-4"/>
      <w:w w:val="98"/>
      <w:sz w:val="40"/>
      <w:szCs w:val="50"/>
    </w:rPr>
  </w:style>
  <w:style w:type="paragraph" w:styleId="BalloonText">
    <w:name w:val="Balloon Text"/>
    <w:basedOn w:val="Normal"/>
    <w:link w:val="BalloonTextChar"/>
    <w:semiHidden/>
    <w:rsid w:val="002437BB"/>
    <w:rPr>
      <w:rFonts w:ascii="Tahoma" w:hAnsi="Tahoma" w:cs="Tahoma"/>
      <w:sz w:val="16"/>
      <w:szCs w:val="16"/>
    </w:rPr>
  </w:style>
  <w:style w:type="character" w:customStyle="1" w:styleId="BalloonTextChar">
    <w:name w:val="Balloon Text Char"/>
    <w:basedOn w:val="DefaultParagraphFont"/>
    <w:link w:val="BalloonText"/>
    <w:semiHidden/>
    <w:rsid w:val="002437BB"/>
    <w:rPr>
      <w:rFonts w:ascii="Tahoma" w:eastAsiaTheme="minorHAnsi" w:hAnsi="Tahoma" w:cs="Tahoma"/>
      <w:kern w:val="14"/>
      <w:sz w:val="16"/>
      <w:szCs w:val="16"/>
      <w:lang w:eastAsia="en-US"/>
    </w:rPr>
  </w:style>
  <w:style w:type="character" w:styleId="CommentReference">
    <w:name w:val="annotation reference"/>
    <w:basedOn w:val="DefaultParagraphFont"/>
    <w:semiHidden/>
    <w:rsid w:val="002437BB"/>
    <w:rPr>
      <w:sz w:val="6"/>
      <w:szCs w:val="9"/>
    </w:rPr>
  </w:style>
  <w:style w:type="paragraph" w:customStyle="1" w:styleId="Committee">
    <w:name w:val="Committee"/>
    <w:basedOn w:val="H1"/>
    <w:qFormat/>
    <w:rsid w:val="002437BB"/>
    <w:pPr>
      <w:tabs>
        <w:tab w:val="left" w:pos="662"/>
        <w:tab w:val="left" w:pos="1987"/>
        <w:tab w:val="left" w:pos="2650"/>
      </w:tabs>
      <w:ind w:right="1264"/>
    </w:pPr>
  </w:style>
  <w:style w:type="character" w:styleId="FollowedHyperlink">
    <w:name w:val="FollowedHyperlink"/>
    <w:basedOn w:val="DefaultParagraphFont"/>
    <w:rsid w:val="002437BB"/>
    <w:rPr>
      <w:i w:val="0"/>
      <w:color w:val="0000FF"/>
      <w:u w:val="none"/>
    </w:rPr>
  </w:style>
  <w:style w:type="character" w:styleId="Hyperlink">
    <w:name w:val="Hyperlink"/>
    <w:basedOn w:val="DefaultParagraphFont"/>
    <w:rsid w:val="002437BB"/>
    <w:rPr>
      <w:color w:val="0000FF"/>
      <w:u w:val="none"/>
    </w:rPr>
  </w:style>
  <w:style w:type="paragraph" w:customStyle="1" w:styleId="JDualTxt">
    <w:name w:val="J__Dual Txt"/>
    <w:basedOn w:val="Normal"/>
    <w:qFormat/>
    <w:rsid w:val="002437BB"/>
    <w:pPr>
      <w:keepNext/>
      <w:tabs>
        <w:tab w:val="left" w:pos="475"/>
        <w:tab w:val="left" w:pos="950"/>
        <w:tab w:val="left" w:pos="1426"/>
        <w:tab w:val="left" w:pos="1901"/>
        <w:tab w:val="center" w:pos="2563"/>
        <w:tab w:val="right" w:pos="5040"/>
      </w:tabs>
      <w:spacing w:after="80" w:line="300" w:lineRule="exact"/>
    </w:pPr>
    <w:rPr>
      <w:sz w:val="17"/>
      <w:szCs w:val="26"/>
    </w:rPr>
  </w:style>
  <w:style w:type="paragraph" w:customStyle="1" w:styleId="JSingleTxt">
    <w:name w:val="J__Single Txt"/>
    <w:basedOn w:val="Normal"/>
    <w:qFormat/>
    <w:rsid w:val="002437BB"/>
    <w:pPr>
      <w:keepNext/>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2437BB"/>
    <w:pPr>
      <w:spacing w:after="120" w:line="440" w:lineRule="exact"/>
      <w:jc w:val="center"/>
    </w:pPr>
    <w:rPr>
      <w:b/>
      <w:bCs/>
      <w:sz w:val="25"/>
      <w:szCs w:val="38"/>
    </w:rPr>
  </w:style>
  <w:style w:type="paragraph" w:customStyle="1" w:styleId="JH1">
    <w:name w:val="J_H_1"/>
    <w:basedOn w:val="JCH"/>
    <w:qFormat/>
    <w:rsid w:val="002437BB"/>
    <w:pPr>
      <w:spacing w:line="420" w:lineRule="exact"/>
    </w:pPr>
    <w:rPr>
      <w:sz w:val="23"/>
      <w:szCs w:val="34"/>
    </w:rPr>
  </w:style>
  <w:style w:type="paragraph" w:customStyle="1" w:styleId="JH2">
    <w:name w:val="J_H_2"/>
    <w:basedOn w:val="JH1"/>
    <w:qFormat/>
    <w:rsid w:val="002437BB"/>
    <w:pPr>
      <w:spacing w:line="400" w:lineRule="exact"/>
    </w:pPr>
    <w:rPr>
      <w:sz w:val="20"/>
      <w:szCs w:val="30"/>
    </w:rPr>
  </w:style>
  <w:style w:type="paragraph" w:customStyle="1" w:styleId="JSmall">
    <w:name w:val="J_Small"/>
    <w:basedOn w:val="JSingleTxt"/>
    <w:next w:val="JSingleTxt"/>
    <w:qFormat/>
    <w:rsid w:val="002437BB"/>
    <w:pPr>
      <w:tabs>
        <w:tab w:val="clear" w:pos="1843"/>
        <w:tab w:val="clear" w:pos="2419"/>
        <w:tab w:val="clear" w:pos="2995"/>
        <w:tab w:val="clear" w:pos="3571"/>
        <w:tab w:val="clear" w:pos="4147"/>
        <w:tab w:val="clear" w:pos="4723"/>
        <w:tab w:val="clear" w:pos="5486"/>
        <w:tab w:val="clear" w:pos="9547"/>
      </w:tabs>
      <w:spacing w:after="120"/>
      <w:ind w:left="2563" w:right="1582"/>
    </w:pPr>
    <w:rPr>
      <w:szCs w:val="24"/>
    </w:rPr>
  </w:style>
  <w:style w:type="character" w:styleId="LineNumber">
    <w:name w:val="line number"/>
    <w:basedOn w:val="DefaultParagraphFont"/>
    <w:qFormat/>
    <w:rsid w:val="002437BB"/>
    <w:rPr>
      <w:sz w:val="14"/>
      <w:szCs w:val="16"/>
    </w:rPr>
  </w:style>
  <w:style w:type="paragraph" w:customStyle="1" w:styleId="ReleaseDate0">
    <w:name w:val="Release Date"/>
    <w:next w:val="Footer"/>
    <w:qFormat/>
    <w:rsid w:val="002437BB"/>
    <w:pPr>
      <w:tabs>
        <w:tab w:val="center" w:pos="4320"/>
        <w:tab w:val="right" w:pos="8640"/>
      </w:tabs>
      <w:spacing w:after="0" w:line="210" w:lineRule="exact"/>
      <w:jc w:val="right"/>
    </w:pPr>
    <w:rPr>
      <w:rFonts w:ascii="Times New Roman" w:eastAsiaTheme="minorHAnsi" w:hAnsi="Times New Roman" w:cs="Traditional Arabic"/>
      <w:w w:val="103"/>
      <w:kern w:val="14"/>
      <w:sz w:val="20"/>
      <w:szCs w:val="30"/>
      <w:lang w:eastAsia="en-US"/>
    </w:rPr>
  </w:style>
  <w:style w:type="paragraph" w:customStyle="1" w:styleId="Session">
    <w:name w:val="Session"/>
    <w:basedOn w:val="H23"/>
    <w:qFormat/>
    <w:rsid w:val="002437BB"/>
    <w:pPr>
      <w:tabs>
        <w:tab w:val="left" w:pos="662"/>
        <w:tab w:val="left" w:pos="1987"/>
        <w:tab w:val="left" w:pos="2650"/>
      </w:tabs>
      <w:spacing w:after="0"/>
      <w:ind w:left="663" w:hanging="663"/>
    </w:pPr>
  </w:style>
  <w:style w:type="paragraph" w:customStyle="1" w:styleId="Sponsors">
    <w:name w:val="Sponsors"/>
    <w:basedOn w:val="H23"/>
    <w:next w:val="Normal"/>
    <w:qFormat/>
    <w:rsid w:val="002437BB"/>
  </w:style>
  <w:style w:type="paragraph" w:customStyle="1" w:styleId="XXLarge">
    <w:name w:val="XXLarge"/>
    <w:basedOn w:val="XLarge"/>
    <w:next w:val="Normal"/>
    <w:qFormat/>
    <w:rsid w:val="002437BB"/>
    <w:pPr>
      <w:spacing w:line="820" w:lineRule="exact"/>
    </w:pPr>
    <w:rPr>
      <w:spacing w:val="-8"/>
      <w:w w:val="96"/>
      <w:sz w:val="57"/>
      <w:szCs w:val="68"/>
    </w:rPr>
  </w:style>
  <w:style w:type="paragraph" w:customStyle="1" w:styleId="AgendaItemNumber">
    <w:name w:val="Agenda_Item_Number"/>
    <w:next w:val="Normal"/>
    <w:qFormat/>
    <w:rsid w:val="005471ED"/>
    <w:pPr>
      <w:spacing w:after="0" w:line="360" w:lineRule="exact"/>
      <w:jc w:val="lowKashida"/>
    </w:pPr>
    <w:rPr>
      <w:rFonts w:ascii="Times New Roman" w:eastAsiaTheme="minorHAnsi" w:hAnsi="Times New Roman" w:cs="Simplified Arabic"/>
      <w:bCs/>
      <w:w w:val="103"/>
      <w:kern w:val="14"/>
      <w:sz w:val="28"/>
      <w:szCs w:val="28"/>
      <w:lang w:eastAsia="en-US"/>
    </w:rPr>
  </w:style>
  <w:style w:type="paragraph" w:customStyle="1" w:styleId="AgendaItemTitle">
    <w:name w:val="Agenda_Item_Title"/>
    <w:basedOn w:val="H1"/>
    <w:next w:val="Normal"/>
    <w:qFormat/>
    <w:rsid w:val="005471ED"/>
    <w:pPr>
      <w:spacing w:line="360" w:lineRule="exact"/>
      <w:outlineLvl w:val="1"/>
    </w:pPr>
    <w:rPr>
      <w:spacing w:val="2"/>
      <w:sz w:val="28"/>
      <w:szCs w:val="28"/>
    </w:rPr>
  </w:style>
  <w:style w:type="paragraph" w:customStyle="1" w:styleId="DecisionNumber">
    <w:name w:val="DecisionNumber"/>
    <w:basedOn w:val="H1"/>
    <w:next w:val="Normal"/>
    <w:qFormat/>
    <w:rsid w:val="005471ED"/>
    <w:pPr>
      <w:spacing w:line="360" w:lineRule="exact"/>
      <w:outlineLvl w:val="1"/>
    </w:pPr>
    <w:rPr>
      <w:spacing w:val="2"/>
      <w:sz w:val="28"/>
      <w:szCs w:val="28"/>
    </w:rPr>
  </w:style>
  <w:style w:type="paragraph" w:customStyle="1" w:styleId="DecisionTitle">
    <w:name w:val="DecisionTitle"/>
    <w:basedOn w:val="H1"/>
    <w:next w:val="Normal"/>
    <w:qFormat/>
    <w:rsid w:val="005471ED"/>
    <w:pPr>
      <w:spacing w:line="360" w:lineRule="exact"/>
      <w:outlineLvl w:val="1"/>
    </w:pPr>
    <w:rPr>
      <w:spacing w:val="2"/>
      <w:sz w:val="28"/>
      <w:szCs w:val="28"/>
    </w:rPr>
  </w:style>
  <w:style w:type="paragraph" w:customStyle="1" w:styleId="MeetingNumber">
    <w:name w:val="MeetingNumber"/>
    <w:basedOn w:val="H1"/>
    <w:next w:val="Normal"/>
    <w:qFormat/>
    <w:rsid w:val="005471ED"/>
    <w:pPr>
      <w:spacing w:line="360" w:lineRule="exact"/>
      <w:ind w:right="5760"/>
      <w:outlineLvl w:val="1"/>
    </w:pPr>
    <w:rPr>
      <w:spacing w:val="2"/>
      <w:sz w:val="28"/>
      <w:szCs w:val="28"/>
    </w:rPr>
  </w:style>
  <w:style w:type="paragraph" w:styleId="NormalWeb">
    <w:name w:val="Normal (Web)"/>
    <w:basedOn w:val="Normal"/>
    <w:uiPriority w:val="99"/>
    <w:semiHidden/>
    <w:unhideWhenUsed/>
    <w:rsid w:val="005471ED"/>
    <w:pPr>
      <w:bidi w:val="0"/>
      <w:spacing w:line="240" w:lineRule="auto"/>
      <w:jc w:val="left"/>
    </w:pPr>
    <w:rPr>
      <w:rFonts w:ascii="Calibri" w:eastAsiaTheme="minorEastAsia" w:hAnsi="Calibri" w:cs="Calibri"/>
      <w:kern w:val="0"/>
      <w:lang w:eastAsia="zh-CN"/>
    </w:rPr>
  </w:style>
  <w:style w:type="paragraph" w:customStyle="1" w:styleId="STitleL">
    <w:name w:val="S_Title_L"/>
    <w:basedOn w:val="XLarge"/>
    <w:next w:val="Normal"/>
    <w:qFormat/>
    <w:rsid w:val="005471ED"/>
    <w:pPr>
      <w:spacing w:line="192" w:lineRule="auto"/>
      <w:ind w:left="1267" w:right="1267"/>
      <w:jc w:val="lowKashida"/>
      <w:outlineLvl w:val="9"/>
    </w:pPr>
    <w:rPr>
      <w:rFonts w:ascii="Times New Roman Bold" w:hAnsi="Times New Roman Bold"/>
      <w:spacing w:val="-8"/>
      <w:w w:val="96"/>
      <w:sz w:val="60"/>
      <w:szCs w:val="60"/>
    </w:rPr>
  </w:style>
  <w:style w:type="paragraph" w:customStyle="1" w:styleId="STitleM">
    <w:name w:val="S_Title_M"/>
    <w:basedOn w:val="Normal"/>
    <w:next w:val="Normal"/>
    <w:qFormat/>
    <w:rsid w:val="005471ED"/>
    <w:pPr>
      <w:keepNext/>
      <w:keepLines/>
      <w:tabs>
        <w:tab w:val="left" w:leader="dot" w:pos="360"/>
      </w:tabs>
      <w:suppressAutoHyphens/>
      <w:spacing w:after="120" w:line="192" w:lineRule="auto"/>
      <w:ind w:left="1267" w:right="1267"/>
      <w:outlineLvl w:val="0"/>
    </w:pPr>
    <w:rPr>
      <w:rFonts w:ascii="Simplified Arabic" w:eastAsiaTheme="minorEastAsia" w:hAnsi="Simplified Arabic"/>
      <w:b/>
      <w:bCs/>
      <w:spacing w:val="-4"/>
      <w:w w:val="98"/>
      <w:sz w:val="50"/>
      <w:szCs w:val="50"/>
    </w:rPr>
  </w:style>
  <w:style w:type="paragraph" w:customStyle="1" w:styleId="STitleS">
    <w:name w:val="S_Title_S"/>
    <w:basedOn w:val="HCh"/>
    <w:next w:val="Normal"/>
    <w:qFormat/>
    <w:rsid w:val="005471ED"/>
    <w:pPr>
      <w:spacing w:line="192" w:lineRule="auto"/>
      <w:ind w:firstLine="0"/>
      <w:jc w:val="lowKashida"/>
    </w:pPr>
    <w:rPr>
      <w:rFonts w:ascii="Simplified Arabic" w:hAnsi="Simplified Arabic"/>
      <w:w w:val="103"/>
      <w:sz w:val="40"/>
      <w:szCs w:val="40"/>
    </w:rPr>
  </w:style>
  <w:style w:type="paragraph" w:customStyle="1" w:styleId="SRContents">
    <w:name w:val="SR_Contents"/>
    <w:basedOn w:val="Normal"/>
    <w:qFormat/>
    <w:rsid w:val="005471ED"/>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SRMeetingInfo">
    <w:name w:val="SR_Meeting_Info"/>
    <w:next w:val="Normal"/>
    <w:qFormat/>
    <w:rsid w:val="005471ED"/>
    <w:pPr>
      <w:spacing w:after="0" w:line="360" w:lineRule="exact"/>
      <w:jc w:val="lowKashida"/>
    </w:pPr>
    <w:rPr>
      <w:rFonts w:ascii="Times New Roman" w:eastAsiaTheme="minorHAnsi" w:hAnsi="Times New Roman" w:cs="Simplified Arabic"/>
      <w:w w:val="103"/>
      <w:kern w:val="14"/>
      <w:lang w:eastAsia="en-US"/>
    </w:rPr>
  </w:style>
  <w:style w:type="paragraph" w:customStyle="1" w:styleId="SummaryRecord">
    <w:name w:val="SummaryRecord"/>
    <w:basedOn w:val="H23"/>
    <w:next w:val="Session"/>
    <w:qFormat/>
    <w:rsid w:val="005471ED"/>
    <w:pPr>
      <w:tabs>
        <w:tab w:val="left" w:pos="662"/>
        <w:tab w:val="left" w:pos="1987"/>
        <w:tab w:val="left" w:pos="2650"/>
      </w:tabs>
      <w:spacing w:after="0"/>
      <w:ind w:left="663" w:hanging="663"/>
    </w:pPr>
  </w:style>
  <w:style w:type="table" w:styleId="TableGrid">
    <w:name w:val="Table Grid"/>
    <w:basedOn w:val="TableNormal"/>
    <w:uiPriority w:val="59"/>
    <w:rsid w:val="005471ED"/>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71ED"/>
    <w:rPr>
      <w:color w:val="605E5C"/>
      <w:shd w:val="clear" w:color="auto" w:fill="E1DFDD"/>
    </w:rPr>
  </w:style>
  <w:style w:type="character" w:customStyle="1" w:styleId="Heading4Char">
    <w:name w:val="Heading 4 Char"/>
    <w:basedOn w:val="DefaultParagraphFont"/>
    <w:link w:val="Heading4"/>
    <w:uiPriority w:val="9"/>
    <w:semiHidden/>
    <w:rsid w:val="00D6317D"/>
    <w:rPr>
      <w:rFonts w:eastAsiaTheme="majorEastAsia" w:cstheme="majorBidi"/>
      <w:i/>
      <w:iCs/>
      <w:color w:val="2F5496" w:themeColor="accent1" w:themeShade="BF"/>
      <w:kern w:val="14"/>
      <w:lang w:eastAsia="en-US"/>
    </w:rPr>
  </w:style>
  <w:style w:type="character" w:customStyle="1" w:styleId="Heading5Char">
    <w:name w:val="Heading 5 Char"/>
    <w:basedOn w:val="DefaultParagraphFont"/>
    <w:link w:val="Heading5"/>
    <w:uiPriority w:val="9"/>
    <w:semiHidden/>
    <w:rsid w:val="00D6317D"/>
    <w:rPr>
      <w:rFonts w:eastAsiaTheme="majorEastAsia" w:cstheme="majorBidi"/>
      <w:color w:val="2F5496" w:themeColor="accent1" w:themeShade="BF"/>
      <w:kern w:val="14"/>
      <w:lang w:eastAsia="en-US"/>
    </w:rPr>
  </w:style>
  <w:style w:type="character" w:customStyle="1" w:styleId="Heading6Char">
    <w:name w:val="Heading 6 Char"/>
    <w:basedOn w:val="DefaultParagraphFont"/>
    <w:link w:val="Heading6"/>
    <w:uiPriority w:val="9"/>
    <w:semiHidden/>
    <w:rsid w:val="00D6317D"/>
    <w:rPr>
      <w:rFonts w:eastAsiaTheme="majorEastAsia" w:cstheme="majorBidi"/>
      <w:i/>
      <w:iCs/>
      <w:color w:val="595959" w:themeColor="text1" w:themeTint="A6"/>
      <w:kern w:val="14"/>
      <w:lang w:eastAsia="en-US"/>
    </w:rPr>
  </w:style>
  <w:style w:type="character" w:customStyle="1" w:styleId="Heading7Char">
    <w:name w:val="Heading 7 Char"/>
    <w:basedOn w:val="DefaultParagraphFont"/>
    <w:link w:val="Heading7"/>
    <w:uiPriority w:val="9"/>
    <w:semiHidden/>
    <w:rsid w:val="00D6317D"/>
    <w:rPr>
      <w:rFonts w:eastAsiaTheme="majorEastAsia" w:cstheme="majorBidi"/>
      <w:color w:val="595959" w:themeColor="text1" w:themeTint="A6"/>
      <w:kern w:val="14"/>
      <w:lang w:eastAsia="en-US"/>
    </w:rPr>
  </w:style>
  <w:style w:type="character" w:customStyle="1" w:styleId="Heading8Char">
    <w:name w:val="Heading 8 Char"/>
    <w:basedOn w:val="DefaultParagraphFont"/>
    <w:link w:val="Heading8"/>
    <w:uiPriority w:val="9"/>
    <w:semiHidden/>
    <w:rsid w:val="00D6317D"/>
    <w:rPr>
      <w:rFonts w:eastAsiaTheme="majorEastAsia" w:cstheme="majorBidi"/>
      <w:i/>
      <w:iCs/>
      <w:color w:val="272727" w:themeColor="text1" w:themeTint="D8"/>
      <w:kern w:val="14"/>
      <w:lang w:eastAsia="en-US"/>
    </w:rPr>
  </w:style>
  <w:style w:type="character" w:customStyle="1" w:styleId="Heading9Char">
    <w:name w:val="Heading 9 Char"/>
    <w:basedOn w:val="DefaultParagraphFont"/>
    <w:link w:val="Heading9"/>
    <w:uiPriority w:val="9"/>
    <w:semiHidden/>
    <w:rsid w:val="00D6317D"/>
    <w:rPr>
      <w:rFonts w:eastAsiaTheme="majorEastAsia" w:cstheme="majorBidi"/>
      <w:color w:val="272727" w:themeColor="text1" w:themeTint="D8"/>
      <w:kern w:val="14"/>
      <w:lang w:eastAsia="en-US"/>
    </w:rPr>
  </w:style>
  <w:style w:type="paragraph" w:styleId="Title">
    <w:name w:val="Title"/>
    <w:basedOn w:val="Normal"/>
    <w:next w:val="Normal"/>
    <w:link w:val="TitleChar"/>
    <w:uiPriority w:val="10"/>
    <w:qFormat/>
    <w:rsid w:val="00D63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17D"/>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D631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17D"/>
    <w:rPr>
      <w:rFonts w:eastAsiaTheme="majorEastAsia" w:cstheme="majorBidi"/>
      <w:color w:val="595959" w:themeColor="text1" w:themeTint="A6"/>
      <w:spacing w:val="15"/>
      <w:kern w:val="14"/>
      <w:sz w:val="28"/>
      <w:szCs w:val="28"/>
      <w:lang w:eastAsia="en-US"/>
    </w:rPr>
  </w:style>
  <w:style w:type="paragraph" w:styleId="Quote">
    <w:name w:val="Quote"/>
    <w:basedOn w:val="Normal"/>
    <w:next w:val="Normal"/>
    <w:link w:val="QuoteChar"/>
    <w:uiPriority w:val="29"/>
    <w:qFormat/>
    <w:rsid w:val="00D631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317D"/>
    <w:rPr>
      <w:rFonts w:ascii="Times New Roman" w:eastAsiaTheme="minorHAnsi" w:hAnsi="Times New Roman" w:cs="Simplified Arabic"/>
      <w:i/>
      <w:iCs/>
      <w:color w:val="404040" w:themeColor="text1" w:themeTint="BF"/>
      <w:kern w:val="14"/>
      <w:lang w:eastAsia="en-US"/>
    </w:rPr>
  </w:style>
  <w:style w:type="paragraph" w:styleId="ListParagraph">
    <w:name w:val="List Paragraph"/>
    <w:basedOn w:val="Normal"/>
    <w:uiPriority w:val="34"/>
    <w:qFormat/>
    <w:rsid w:val="00D6317D"/>
    <w:pPr>
      <w:ind w:left="720"/>
      <w:contextualSpacing/>
    </w:pPr>
  </w:style>
  <w:style w:type="character" w:styleId="IntenseEmphasis">
    <w:name w:val="Intense Emphasis"/>
    <w:basedOn w:val="DefaultParagraphFont"/>
    <w:uiPriority w:val="21"/>
    <w:qFormat/>
    <w:rsid w:val="00D6317D"/>
    <w:rPr>
      <w:i/>
      <w:iCs/>
      <w:color w:val="2F5496" w:themeColor="accent1" w:themeShade="BF"/>
    </w:rPr>
  </w:style>
  <w:style w:type="paragraph" w:styleId="IntenseQuote">
    <w:name w:val="Intense Quote"/>
    <w:basedOn w:val="Normal"/>
    <w:next w:val="Normal"/>
    <w:link w:val="IntenseQuoteChar"/>
    <w:uiPriority w:val="30"/>
    <w:qFormat/>
    <w:rsid w:val="00D63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317D"/>
    <w:rPr>
      <w:rFonts w:ascii="Times New Roman" w:eastAsiaTheme="minorHAnsi" w:hAnsi="Times New Roman" w:cs="Simplified Arabic"/>
      <w:i/>
      <w:iCs/>
      <w:color w:val="2F5496" w:themeColor="accent1" w:themeShade="BF"/>
      <w:kern w:val="14"/>
      <w:lang w:eastAsia="en-US"/>
    </w:rPr>
  </w:style>
  <w:style w:type="character" w:styleId="IntenseReference">
    <w:name w:val="Intense Reference"/>
    <w:basedOn w:val="DefaultParagraphFont"/>
    <w:uiPriority w:val="32"/>
    <w:qFormat/>
    <w:rsid w:val="00D631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8501f-7554-4cfe-b76f-88ff51cf7baf">
      <Terms xmlns="http://schemas.microsoft.com/office/infopath/2007/PartnerControls"/>
    </lcf76f155ced4ddcb4097134ff3c332f>
    <TaxCatchAll xmlns="985ec44e-1bab-4c0b-9df0-6ba128686fc9" xsi:nil="true"/>
    <Updated xmlns="41c8501f-7554-4cfe-b76f-88ff51cf7b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D6E448E249974CA99C3C0E91938F3E" ma:contentTypeVersion="19" ma:contentTypeDescription="Create a new document." ma:contentTypeScope="" ma:versionID="0937ed311137c2b1eace1efd36734102">
  <xsd:schema xmlns:xsd="http://www.w3.org/2001/XMLSchema" xmlns:xs="http://www.w3.org/2001/XMLSchema" xmlns:p="http://schemas.microsoft.com/office/2006/metadata/properties" xmlns:ns2="41c8501f-7554-4cfe-b76f-88ff51cf7baf" xmlns:ns3="32aca14f-6975-493a-b86a-2ec1bd8de72a" xmlns:ns4="985ec44e-1bab-4c0b-9df0-6ba128686fc9" targetNamespace="http://schemas.microsoft.com/office/2006/metadata/properties" ma:root="true" ma:fieldsID="a28f865ce43254a6d4f8f3e0715e0835" ns2:_="" ns3:_="" ns4:_="">
    <xsd:import namespace="41c8501f-7554-4cfe-b76f-88ff51cf7baf"/>
    <xsd:import namespace="32aca14f-6975-493a-b86a-2ec1bd8de72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8501f-7554-4cfe-b76f-88ff51cf7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Updated" ma:index="25" nillable="true" ma:displayName="Updated" ma:description="April 24, 2025" ma:format="Dropdown" ma:internalName="Upda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aca14f-6975-493a-b86a-2ec1bd8de7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fccc2b-c89e-4860-821b-a3504c340030}" ma:internalName="TaxCatchAll" ma:showField="CatchAllData" ma:web="32aca14f-6975-493a-b86a-2ec1bd8de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0ECB8-9A88-4045-A8F6-EE7233783549}">
  <ds:schemaRefs>
    <ds:schemaRef ds:uri="http://schemas.microsoft.com/sharepoint/v3/contenttype/forms"/>
  </ds:schemaRefs>
</ds:datastoreItem>
</file>

<file path=customXml/itemProps2.xml><?xml version="1.0" encoding="utf-8"?>
<ds:datastoreItem xmlns:ds="http://schemas.openxmlformats.org/officeDocument/2006/customXml" ds:itemID="{8947AF86-AD83-4700-B4BC-2E4534843E7D}">
  <ds:schemaRefs>
    <ds:schemaRef ds:uri="http://schemas.microsoft.com/office/2006/metadata/properties"/>
    <ds:schemaRef ds:uri="http://schemas.microsoft.com/office/infopath/2007/PartnerControls"/>
    <ds:schemaRef ds:uri="41c8501f-7554-4cfe-b76f-88ff51cf7baf"/>
    <ds:schemaRef ds:uri="985ec44e-1bab-4c0b-9df0-6ba128686fc9"/>
  </ds:schemaRefs>
</ds:datastoreItem>
</file>

<file path=customXml/itemProps3.xml><?xml version="1.0" encoding="utf-8"?>
<ds:datastoreItem xmlns:ds="http://schemas.openxmlformats.org/officeDocument/2006/customXml" ds:itemID="{DE4A27B9-2225-453A-B94C-01BF41F0B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8501f-7554-4cfe-b76f-88ff51cf7baf"/>
    <ds:schemaRef ds:uri="32aca14f-6975-493a-b86a-2ec1bd8de72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Jouejati</dc:creator>
  <cp:keywords/>
  <dc:description/>
  <cp:lastModifiedBy>Rami Jourieh</cp:lastModifiedBy>
  <cp:revision>3</cp:revision>
  <cp:lastPrinted>2026-03-06T13:55:00Z</cp:lastPrinted>
  <dcterms:created xsi:type="dcterms:W3CDTF">2026-03-06T13:55:00Z</dcterms:created>
  <dcterms:modified xsi:type="dcterms:W3CDTF">2026-03-06T13:55:00Z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2603000</vt:lpwstr>
  </property>
  <property fmtid="{D5CDD505-2E9C-101B-9397-08002B2CF9AE}" pid="3" name="ODSRefJobNo">
    <vt:lpwstr>2604291A</vt:lpwstr>
  </property>
  <property fmtid="{D5CDD505-2E9C-101B-9397-08002B2CF9AE}" pid="4" name="Symbol1">
    <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Category">
    <vt:lpwstr>InternalDoc</vt:lpwstr>
  </property>
</Properties>
</file>